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7E8AD" w14:textId="77777777" w:rsidR="008052FD" w:rsidRPr="00EA23C8" w:rsidRDefault="008052FD" w:rsidP="008052FD">
      <w:pPr>
        <w:pStyle w:val="KonuBal"/>
        <w:outlineLvl w:val="0"/>
      </w:pPr>
    </w:p>
    <w:tbl>
      <w:tblPr>
        <w:tblW w:w="5000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2" w:space="0" w:color="auto"/>
          <w:insideV w:val="single" w:sz="18" w:space="0" w:color="000000"/>
        </w:tblBorders>
        <w:tblLook w:val="04A0" w:firstRow="1" w:lastRow="0" w:firstColumn="1" w:lastColumn="0" w:noHBand="0" w:noVBand="1"/>
      </w:tblPr>
      <w:tblGrid>
        <w:gridCol w:w="1152"/>
        <w:gridCol w:w="656"/>
        <w:gridCol w:w="1246"/>
        <w:gridCol w:w="1490"/>
        <w:gridCol w:w="1657"/>
        <w:gridCol w:w="1278"/>
        <w:gridCol w:w="267"/>
        <w:gridCol w:w="1542"/>
      </w:tblGrid>
      <w:tr w:rsidR="00DE0DF5" w:rsidRPr="00EA23C8" w14:paraId="1537E8B5" w14:textId="77777777" w:rsidTr="00AF348F">
        <w:tc>
          <w:tcPr>
            <w:tcW w:w="973" w:type="pct"/>
            <w:gridSpan w:val="2"/>
            <w:tcBorders>
              <w:top w:val="single" w:sz="18" w:space="0" w:color="000000"/>
              <w:right w:val="single" w:sz="18" w:space="0" w:color="auto"/>
            </w:tcBorders>
            <w:vAlign w:val="center"/>
          </w:tcPr>
          <w:p w14:paraId="1537E8AE" w14:textId="77777777" w:rsidR="00DE0DF5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noProof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1537E955" wp14:editId="1537E95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28575</wp:posOffset>
                  </wp:positionV>
                  <wp:extent cx="944880" cy="944880"/>
                  <wp:effectExtent l="0" t="0" r="7620" b="7620"/>
                  <wp:wrapNone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37E8AF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  <w:tc>
          <w:tcPr>
            <w:tcW w:w="3053" w:type="pct"/>
            <w:gridSpan w:val="4"/>
            <w:tcBorders>
              <w:top w:val="single" w:sz="18" w:space="0" w:color="000000"/>
              <w:left w:val="single" w:sz="18" w:space="0" w:color="auto"/>
              <w:right w:val="single" w:sz="18" w:space="0" w:color="auto"/>
            </w:tcBorders>
            <w:vAlign w:val="center"/>
          </w:tcPr>
          <w:p w14:paraId="1537E8B0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T.C.</w:t>
            </w:r>
          </w:p>
          <w:p w14:paraId="1537E8B1" w14:textId="77777777" w:rsidR="00DE0DF5" w:rsidRPr="00DE0DF5" w:rsidRDefault="00DE0DF5" w:rsidP="00DE0DF5">
            <w:pPr>
              <w:spacing w:before="240" w:after="240" w:line="259" w:lineRule="auto"/>
              <w:ind w:firstLine="0"/>
              <w:jc w:val="center"/>
              <w:rPr>
                <w:rFonts w:eastAsiaTheme="minorHAnsi" w:cs="Times New Roman"/>
                <w:b/>
                <w:sz w:val="22"/>
                <w:szCs w:val="22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AFYON KOCATEPE ÜNİVERSİTESİ</w:t>
            </w:r>
          </w:p>
          <w:p w14:paraId="1537E8B2" w14:textId="77777777" w:rsidR="00DE0DF5" w:rsidRPr="00EA23C8" w:rsidRDefault="00DE0DF5" w:rsidP="00DE0DF5">
            <w:pPr>
              <w:spacing w:before="240" w:after="24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DE0DF5">
              <w:rPr>
                <w:rFonts w:eastAsiaTheme="minorHAnsi" w:cs="Times New Roman"/>
                <w:b/>
                <w:sz w:val="22"/>
                <w:szCs w:val="22"/>
              </w:rPr>
              <w:t>SOSYAL BİLİMLER ENSTİTÜSÜ</w:t>
            </w:r>
          </w:p>
        </w:tc>
        <w:tc>
          <w:tcPr>
            <w:tcW w:w="974" w:type="pct"/>
            <w:gridSpan w:val="2"/>
            <w:tcBorders>
              <w:top w:val="single" w:sz="18" w:space="0" w:color="000000"/>
              <w:left w:val="single" w:sz="18" w:space="0" w:color="auto"/>
            </w:tcBorders>
            <w:vAlign w:val="center"/>
          </w:tcPr>
          <w:p w14:paraId="1537E8B3" w14:textId="77777777" w:rsidR="00DE0DF5" w:rsidRDefault="00DE0DF5">
            <w:pPr>
              <w:spacing w:after="160" w:line="259" w:lineRule="auto"/>
              <w:ind w:firstLine="0"/>
              <w:jc w:val="left"/>
              <w:rPr>
                <w:rFonts w:eastAsia="Times New Roman" w:cs="Times New Roman"/>
                <w:b/>
                <w:bCs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lang w:eastAsia="tr-TR"/>
              </w:rPr>
              <w:drawing>
                <wp:anchor distT="0" distB="0" distL="114300" distR="114300" simplePos="0" relativeHeight="251658241" behindDoc="0" locked="0" layoutInCell="1" allowOverlap="1" wp14:anchorId="1537E957" wp14:editId="1537E958">
                  <wp:simplePos x="0" y="0"/>
                  <wp:positionH relativeFrom="column">
                    <wp:posOffset>-167640</wp:posOffset>
                  </wp:positionH>
                  <wp:positionV relativeFrom="paragraph">
                    <wp:posOffset>-57150</wp:posOffset>
                  </wp:positionV>
                  <wp:extent cx="1347470" cy="1217930"/>
                  <wp:effectExtent l="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217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37E8B4" w14:textId="77777777" w:rsidR="00DE0DF5" w:rsidRPr="00EA23C8" w:rsidRDefault="00DE0DF5" w:rsidP="00DE0DF5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</w:p>
        </w:tc>
      </w:tr>
      <w:tr w:rsidR="00DE0DF5" w:rsidRPr="00EA23C8" w14:paraId="1537E8B8" w14:textId="77777777" w:rsidTr="00DE0DF5">
        <w:tc>
          <w:tcPr>
            <w:tcW w:w="5000" w:type="pct"/>
            <w:gridSpan w:val="8"/>
            <w:vAlign w:val="center"/>
          </w:tcPr>
          <w:p w14:paraId="1537E8B6" w14:textId="49B18FB6" w:rsidR="00DE0DF5" w:rsidRDefault="00DE0DF5" w:rsidP="000A2684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DE0DF5">
              <w:rPr>
                <w:sz w:val="24"/>
                <w:szCs w:val="24"/>
              </w:rPr>
              <w:t>20</w:t>
            </w:r>
            <w:r w:rsidR="00C8095A">
              <w:rPr>
                <w:sz w:val="24"/>
                <w:szCs w:val="24"/>
              </w:rPr>
              <w:t>26</w:t>
            </w:r>
            <w:r w:rsidRPr="00DE0DF5">
              <w:rPr>
                <w:sz w:val="24"/>
                <w:szCs w:val="24"/>
              </w:rPr>
              <w:t>-20</w:t>
            </w:r>
            <w:r w:rsidR="00C8095A">
              <w:rPr>
                <w:sz w:val="24"/>
                <w:szCs w:val="24"/>
              </w:rPr>
              <w:t>27</w:t>
            </w:r>
            <w:r w:rsidR="0091093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EĞİTİM-</w:t>
            </w:r>
            <w:r w:rsidRPr="00DE0DF5">
              <w:rPr>
                <w:sz w:val="24"/>
                <w:szCs w:val="24"/>
              </w:rPr>
              <w:t xml:space="preserve">ÖGRETİM YILI </w:t>
            </w:r>
            <w:r w:rsidR="00C8095A">
              <w:rPr>
                <w:sz w:val="24"/>
                <w:szCs w:val="24"/>
              </w:rPr>
              <w:t>GÜZ</w:t>
            </w:r>
            <w:r>
              <w:rPr>
                <w:sz w:val="24"/>
                <w:szCs w:val="24"/>
              </w:rPr>
              <w:t xml:space="preserve"> YARIY</w:t>
            </w:r>
            <w:r w:rsidR="008A24C4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LI </w:t>
            </w:r>
            <w:r w:rsidR="000A2684">
              <w:rPr>
                <w:sz w:val="24"/>
                <w:szCs w:val="24"/>
              </w:rPr>
              <w:br/>
            </w:r>
            <w:r w:rsidR="00C8095A">
              <w:rPr>
                <w:sz w:val="24"/>
                <w:szCs w:val="24"/>
              </w:rPr>
              <w:t>TÜRK DİLİ VE EDEBİYATI</w:t>
            </w:r>
            <w:r w:rsidRPr="00DE0DF5">
              <w:rPr>
                <w:sz w:val="24"/>
                <w:szCs w:val="24"/>
              </w:rPr>
              <w:t xml:space="preserve"> ANABİLİM DALI </w:t>
            </w:r>
            <w:r w:rsidR="000A2684">
              <w:rPr>
                <w:sz w:val="24"/>
                <w:szCs w:val="24"/>
              </w:rPr>
              <w:br/>
              <w:t xml:space="preserve">TÜRK DİLİ VE EDEBİYATI TEZLİ YÜKSEK LİSANS </w:t>
            </w:r>
            <w:r>
              <w:rPr>
                <w:sz w:val="24"/>
                <w:szCs w:val="24"/>
              </w:rPr>
              <w:t xml:space="preserve">PROGRAMI </w:t>
            </w:r>
            <w:r w:rsidR="000A2684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HA</w:t>
            </w:r>
            <w:r w:rsidR="008A24C4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TALIK </w:t>
            </w:r>
            <w:r w:rsidRPr="00DE0DF5">
              <w:rPr>
                <w:sz w:val="24"/>
                <w:szCs w:val="24"/>
              </w:rPr>
              <w:t>DERS PROGRAMI</w:t>
            </w:r>
          </w:p>
          <w:p w14:paraId="1537E8B7" w14:textId="6B23D8F7" w:rsidR="00C94657" w:rsidRPr="00DE0DF5" w:rsidRDefault="00C94657" w:rsidP="00C94657">
            <w:pPr>
              <w:pStyle w:val="KonuBal"/>
              <w:spacing w:before="120" w:after="120"/>
              <w:outlineLvl w:val="0"/>
              <w:rPr>
                <w:sz w:val="24"/>
                <w:szCs w:val="24"/>
              </w:rPr>
            </w:pPr>
            <w:r w:rsidRPr="00C94657">
              <w:rPr>
                <w:sz w:val="24"/>
                <w:szCs w:val="24"/>
                <w:highlight w:val="yellow"/>
              </w:rPr>
              <w:t>(YÜKSEK LİSANS)</w:t>
            </w:r>
          </w:p>
        </w:tc>
      </w:tr>
      <w:tr w:rsidR="00DE0DF5" w:rsidRPr="00EA23C8" w14:paraId="1537E8BA" w14:textId="77777777" w:rsidTr="00571DC6">
        <w:trPr>
          <w:trHeight w:val="376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1537E8B9" w14:textId="77777777" w:rsidR="00DE0DF5" w:rsidRPr="00EA23C8" w:rsidRDefault="00DE0DF5" w:rsidP="007F789B">
            <w:pPr>
              <w:spacing w:after="120"/>
              <w:ind w:firstLine="0"/>
              <w:jc w:val="center"/>
              <w:rPr>
                <w:rFonts w:eastAsia="Times New Roman" w:cs="Times New Roman"/>
                <w:b/>
                <w:bCs/>
                <w:lang w:eastAsia="tr-TR"/>
              </w:rPr>
            </w:pPr>
            <w:r w:rsidRPr="00EA23C8">
              <w:rPr>
                <w:rFonts w:eastAsia="Times New Roman" w:cs="Times New Roman"/>
                <w:b/>
                <w:bCs/>
                <w:lang w:eastAsia="tr-TR"/>
              </w:rPr>
              <w:t xml:space="preserve">         GÜNLER</w:t>
            </w:r>
          </w:p>
        </w:tc>
      </w:tr>
      <w:tr w:rsidR="00EC5682" w:rsidRPr="00EA23C8" w14:paraId="1537E8C1" w14:textId="77777777" w:rsidTr="00DE0DF5">
        <w:trPr>
          <w:trHeight w:val="280"/>
        </w:trPr>
        <w:tc>
          <w:tcPr>
            <w:tcW w:w="620" w:type="pct"/>
            <w:shd w:val="clear" w:color="auto" w:fill="BFBFBF"/>
          </w:tcPr>
          <w:p w14:paraId="1537E8BB" w14:textId="77777777" w:rsidR="008052FD" w:rsidRPr="00EA23C8" w:rsidRDefault="008052FD" w:rsidP="007F789B">
            <w:pPr>
              <w:ind w:firstLine="0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Saat</w:t>
            </w:r>
          </w:p>
        </w:tc>
        <w:tc>
          <w:tcPr>
            <w:tcW w:w="1024" w:type="pct"/>
            <w:gridSpan w:val="2"/>
            <w:tcBorders>
              <w:bottom w:val="single" w:sz="12" w:space="0" w:color="auto"/>
            </w:tcBorders>
            <w:shd w:val="clear" w:color="auto" w:fill="BFBFBF"/>
          </w:tcPr>
          <w:p w14:paraId="1537E8BC" w14:textId="77777777" w:rsidR="008052FD" w:rsidRPr="00EA23C8" w:rsidRDefault="008052FD" w:rsidP="007F789B">
            <w:pPr>
              <w:pStyle w:val="ListeParagraf"/>
              <w:ind w:left="75" w:firstLine="0"/>
              <w:jc w:val="center"/>
              <w:rPr>
                <w:rFonts w:eastAsia="Times New Roman"/>
                <w:b/>
                <w:lang w:eastAsia="tr-TR"/>
              </w:rPr>
            </w:pPr>
            <w:r w:rsidRPr="00EA23C8">
              <w:rPr>
                <w:rFonts w:eastAsia="Times New Roman"/>
                <w:b/>
                <w:lang w:eastAsia="tr-TR"/>
              </w:rPr>
              <w:t>Pazartesi</w:t>
            </w:r>
          </w:p>
        </w:tc>
        <w:tc>
          <w:tcPr>
            <w:tcW w:w="80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1537E8BD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Salı</w:t>
            </w:r>
          </w:p>
        </w:tc>
        <w:tc>
          <w:tcPr>
            <w:tcW w:w="892" w:type="pct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1537E8BE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Çarşamba</w:t>
            </w:r>
          </w:p>
        </w:tc>
        <w:tc>
          <w:tcPr>
            <w:tcW w:w="832" w:type="pct"/>
            <w:gridSpan w:val="2"/>
            <w:tcBorders>
              <w:bottom w:val="single" w:sz="12" w:space="0" w:color="auto"/>
            </w:tcBorders>
            <w:shd w:val="clear" w:color="auto" w:fill="BFBFBF"/>
            <w:vAlign w:val="center"/>
          </w:tcPr>
          <w:p w14:paraId="1537E8BF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Perşembe</w:t>
            </w:r>
          </w:p>
        </w:tc>
        <w:tc>
          <w:tcPr>
            <w:tcW w:w="830" w:type="pct"/>
            <w:tcBorders>
              <w:bottom w:val="single" w:sz="12" w:space="0" w:color="auto"/>
            </w:tcBorders>
            <w:shd w:val="clear" w:color="auto" w:fill="BFBFBF"/>
          </w:tcPr>
          <w:p w14:paraId="1537E8C0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Cuma</w:t>
            </w:r>
          </w:p>
        </w:tc>
      </w:tr>
      <w:tr w:rsidR="00EC5682" w:rsidRPr="00EA23C8" w14:paraId="1537E8D2" w14:textId="77777777" w:rsidTr="00DE0DF5">
        <w:trPr>
          <w:trHeight w:val="851"/>
        </w:trPr>
        <w:tc>
          <w:tcPr>
            <w:tcW w:w="620" w:type="pct"/>
            <w:shd w:val="clear" w:color="auto" w:fill="BFBFBF"/>
            <w:vAlign w:val="center"/>
          </w:tcPr>
          <w:p w14:paraId="1537E8C2" w14:textId="77777777" w:rsidR="008052FD" w:rsidRPr="00EA23C8" w:rsidRDefault="008052FD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08:30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37E8C5" w14:textId="51824DB0" w:rsidR="008A24C4" w:rsidRPr="00995A7B" w:rsidRDefault="008A24C4" w:rsidP="007F789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37E8C8" w14:textId="240D4EA8" w:rsidR="004B4505" w:rsidRPr="00995A7B" w:rsidRDefault="004B4505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37E8CB" w14:textId="7CA7B080" w:rsidR="00B566EA" w:rsidRPr="00EE38A9" w:rsidRDefault="00B566EA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37E8CE" w14:textId="41487168" w:rsidR="007250E2" w:rsidRPr="00EE38A9" w:rsidRDefault="007250E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</w:tcBorders>
          </w:tcPr>
          <w:p w14:paraId="1537E8D1" w14:textId="47589F1E" w:rsidR="008052FD" w:rsidRPr="00995A7B" w:rsidRDefault="008052FD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C7012" w:rsidRPr="00EA23C8" w14:paraId="1537E8E3" w14:textId="77777777" w:rsidTr="0073313D">
        <w:trPr>
          <w:trHeight w:val="1266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1537E8D3" w14:textId="77777777" w:rsidR="000C7012" w:rsidRPr="00EA23C8" w:rsidRDefault="000C701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09:30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25F6000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Edebiyat Biliminin Temelleri</w:t>
            </w:r>
          </w:p>
          <w:p w14:paraId="5D43651D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9032ABE" w14:textId="77777777" w:rsidR="000C7012" w:rsidRPr="00CF6717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F6717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Jale GÜLGEN BÖRKLÜ</w:t>
            </w:r>
          </w:p>
          <w:p w14:paraId="57E3D619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537E8D6" w14:textId="47AB1B4A" w:rsidR="000C7012" w:rsidRPr="00995A7B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5465CA37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 Yayın Etiği</w:t>
            </w:r>
          </w:p>
          <w:p w14:paraId="349AAFF6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C810784" w14:textId="77777777" w:rsidR="000C7012" w:rsidRPr="001E646A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E646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Gönül ERDEM NAS</w:t>
            </w:r>
          </w:p>
          <w:p w14:paraId="4C4263F3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537E8D9" w14:textId="326FD8E7" w:rsidR="000C7012" w:rsidRPr="00995A7B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216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No’lu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Seminer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D38DEC" w14:textId="77777777" w:rsidR="000C7012" w:rsidRPr="00BB5F7E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sz w:val="20"/>
                <w:szCs w:val="20"/>
                <w:lang w:eastAsia="tr-TR"/>
              </w:rPr>
              <w:t>Türkçenin Güncel Sorunları</w:t>
            </w:r>
          </w:p>
          <w:p w14:paraId="369110C7" w14:textId="77777777" w:rsidR="000C7012" w:rsidRPr="00BB5F7E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2DCF98D" w14:textId="77777777" w:rsidR="000C7012" w:rsidRPr="00BB5F7E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Hacı İbrahim DELİCE</w:t>
            </w:r>
          </w:p>
          <w:p w14:paraId="5C8AC125" w14:textId="77777777" w:rsidR="000C7012" w:rsidRPr="00BB5F7E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E0D1EC0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1537E8DC" w14:textId="0F215426" w:rsidR="003E54D3" w:rsidRPr="00275CC8" w:rsidRDefault="003E54D3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537E8DF" w14:textId="3D17CB25" w:rsidR="000C7012" w:rsidRPr="00995A7B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537E8E2" w14:textId="03BE04CE" w:rsidR="000C7012" w:rsidRPr="00995A7B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C7012" w:rsidRPr="00EA23C8" w14:paraId="5C79CCED" w14:textId="77777777" w:rsidTr="0073313D">
        <w:trPr>
          <w:trHeight w:val="1266"/>
        </w:trPr>
        <w:tc>
          <w:tcPr>
            <w:tcW w:w="620" w:type="pct"/>
            <w:vMerge/>
            <w:shd w:val="clear" w:color="auto" w:fill="BFBFBF"/>
            <w:vAlign w:val="center"/>
          </w:tcPr>
          <w:p w14:paraId="7BE1C0F8" w14:textId="77777777" w:rsidR="000C7012" w:rsidRPr="00EA23C8" w:rsidRDefault="000C7012" w:rsidP="007F789B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1EB4F6A9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6781F2" w14:textId="77777777" w:rsidR="000C7012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652988" w14:textId="77777777" w:rsidR="000C7012" w:rsidRDefault="000C7012" w:rsidP="000C70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Halk Biliminde Kuramlar ve Yöntemler</w:t>
            </w:r>
          </w:p>
          <w:p w14:paraId="22F726D7" w14:textId="77777777" w:rsidR="000C7012" w:rsidRDefault="000C7012" w:rsidP="000C70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7E99D740" w14:textId="77777777" w:rsidR="000C7012" w:rsidRPr="00C12665" w:rsidRDefault="000C7012" w:rsidP="000C70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C12665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Dr. Öğr. Üyesi İbrahim ÖZKAN</w:t>
            </w:r>
          </w:p>
          <w:p w14:paraId="6EE3A796" w14:textId="77777777" w:rsidR="000C7012" w:rsidRDefault="000C7012" w:rsidP="000C7012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5C6C1FA2" w14:textId="77777777" w:rsidR="000C7012" w:rsidRDefault="000C7012" w:rsidP="000C70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60F0DE81" w14:textId="2EA110B7" w:rsidR="003E54D3" w:rsidRPr="00BB5F7E" w:rsidRDefault="003E54D3" w:rsidP="000C7012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94E08B" w14:textId="77777777" w:rsidR="000C7012" w:rsidRPr="00995A7B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5176FAA1" w14:textId="77777777" w:rsidR="000C7012" w:rsidRPr="00995A7B" w:rsidRDefault="000C7012" w:rsidP="00E370F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C7012" w:rsidRPr="00EA23C8" w14:paraId="1537E8F4" w14:textId="77777777" w:rsidTr="00F30584">
        <w:trPr>
          <w:trHeight w:val="1266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1537E8E4" w14:textId="77777777" w:rsidR="000C7012" w:rsidRPr="00EA23C8" w:rsidRDefault="000C701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10:30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4CD21222" w14:textId="77777777" w:rsidR="000C7012" w:rsidRDefault="000C7012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Edebiyat Biliminin Temelleri</w:t>
            </w:r>
          </w:p>
          <w:p w14:paraId="320E8CD3" w14:textId="77777777" w:rsidR="000C7012" w:rsidRDefault="000C7012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33D58C2" w14:textId="77777777" w:rsidR="000C7012" w:rsidRPr="00CF6717" w:rsidRDefault="000C7012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F6717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Jale GÜLGEN BÖRKLÜ</w:t>
            </w:r>
          </w:p>
          <w:p w14:paraId="13831014" w14:textId="77777777" w:rsidR="000C7012" w:rsidRDefault="000C7012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537E8E7" w14:textId="260C7DA6" w:rsidR="000C7012" w:rsidRPr="00995A7B" w:rsidRDefault="000C7012" w:rsidP="00CF671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A2F8685" w14:textId="77777777" w:rsidR="000C7012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Bilimsel Araştırma Yöntemleri ve Yayın Etiği</w:t>
            </w:r>
          </w:p>
          <w:p w14:paraId="2C486AC5" w14:textId="77777777" w:rsidR="000C7012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134C1DC" w14:textId="77777777" w:rsidR="000C7012" w:rsidRPr="001E646A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E646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Gönül ERDEM NAS</w:t>
            </w:r>
          </w:p>
          <w:p w14:paraId="0FFDFAE7" w14:textId="77777777" w:rsidR="000C7012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537E8EA" w14:textId="1D8F2BA3" w:rsidR="000C7012" w:rsidRPr="00995A7B" w:rsidRDefault="000C7012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216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No’lu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Seminer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577FE3" w14:textId="77777777" w:rsidR="000C7012" w:rsidRPr="00BB5F7E" w:rsidRDefault="000C7012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sz w:val="20"/>
                <w:szCs w:val="20"/>
                <w:lang w:eastAsia="tr-TR"/>
              </w:rPr>
              <w:t>Türkçenin Güncel Sorunları</w:t>
            </w:r>
          </w:p>
          <w:p w14:paraId="7BD1EE6B" w14:textId="77777777" w:rsidR="000C7012" w:rsidRPr="00BB5F7E" w:rsidRDefault="000C7012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FB47F99" w14:textId="77777777" w:rsidR="000C7012" w:rsidRPr="00BB5F7E" w:rsidRDefault="000C7012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Prof. Dr. Hacı İbrahim DELİCE</w:t>
            </w:r>
          </w:p>
          <w:p w14:paraId="0A8FECD3" w14:textId="77777777" w:rsidR="000C7012" w:rsidRPr="00BB5F7E" w:rsidRDefault="000C7012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623C9A3D" w14:textId="77777777" w:rsidR="000C7012" w:rsidRDefault="000C7012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1537E8ED" w14:textId="4E7CFEC4" w:rsidR="003E54D3" w:rsidRPr="00275CC8" w:rsidRDefault="003E54D3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537E8F0" w14:textId="28FF4E3F" w:rsidR="000C7012" w:rsidRPr="00995A7B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537E8F3" w14:textId="1FA523A0" w:rsidR="000C7012" w:rsidRPr="00995A7B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0C7012" w:rsidRPr="00EA23C8" w14:paraId="2B435F29" w14:textId="77777777" w:rsidTr="00821768">
        <w:trPr>
          <w:trHeight w:val="1266"/>
        </w:trPr>
        <w:tc>
          <w:tcPr>
            <w:tcW w:w="620" w:type="pct"/>
            <w:vMerge/>
            <w:shd w:val="clear" w:color="auto" w:fill="BFBFBF"/>
            <w:vAlign w:val="center"/>
          </w:tcPr>
          <w:p w14:paraId="323BF260" w14:textId="77777777" w:rsidR="000C7012" w:rsidRPr="00EA23C8" w:rsidRDefault="000C701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40CE2152" w14:textId="77777777" w:rsidR="000C7012" w:rsidRDefault="000C7012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E11577" w14:textId="77777777" w:rsidR="000C7012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101F1F" w14:textId="77777777" w:rsidR="00253B65" w:rsidRDefault="00253B65" w:rsidP="00253B6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Halk Biliminde Kuramlar ve Yöntemler</w:t>
            </w:r>
          </w:p>
          <w:p w14:paraId="6586C6D2" w14:textId="77777777" w:rsidR="00253B65" w:rsidRDefault="00253B65" w:rsidP="00253B6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7E8648F7" w14:textId="77777777" w:rsidR="00253B65" w:rsidRPr="00C12665" w:rsidRDefault="00253B65" w:rsidP="00253B6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C12665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Dr. Öğr. Üyesi İbrahim ÖZKAN</w:t>
            </w:r>
          </w:p>
          <w:p w14:paraId="00AA3467" w14:textId="77777777" w:rsidR="00253B65" w:rsidRDefault="00253B65" w:rsidP="00253B65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35F7826C" w14:textId="77777777" w:rsidR="000C7012" w:rsidRDefault="00253B65" w:rsidP="00253B6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5C01456E" w14:textId="1CA912E2" w:rsidR="003E54D3" w:rsidRPr="00BB5F7E" w:rsidRDefault="003E54D3" w:rsidP="00253B65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D16693" w14:textId="77777777" w:rsidR="000C7012" w:rsidRPr="00995A7B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758F888" w14:textId="77777777" w:rsidR="000C7012" w:rsidRPr="00995A7B" w:rsidRDefault="000C701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BF69CB" w:rsidRPr="00EA23C8" w14:paraId="1537E905" w14:textId="77777777" w:rsidTr="00821768">
        <w:trPr>
          <w:trHeight w:val="918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1537E8F5" w14:textId="77777777" w:rsidR="00BF69CB" w:rsidRPr="00EA23C8" w:rsidRDefault="00BF69CB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11:30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26EEC144" w14:textId="77777777" w:rsidR="00BF69CB" w:rsidRDefault="00BF69CB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Edebiyat Biliminin Temelleri</w:t>
            </w:r>
          </w:p>
          <w:p w14:paraId="30792273" w14:textId="77777777" w:rsidR="00BF69CB" w:rsidRDefault="00BF69CB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22B59F7" w14:textId="77777777" w:rsidR="00BF69CB" w:rsidRPr="00CF6717" w:rsidRDefault="00BF69CB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F6717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Dr. Öğr. Üyesi Jale </w:t>
            </w:r>
            <w:r w:rsidRPr="00CF6717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lastRenderedPageBreak/>
              <w:t>GÜLGEN BÖRKLÜ</w:t>
            </w:r>
          </w:p>
          <w:p w14:paraId="44271772" w14:textId="77777777" w:rsidR="00BF69CB" w:rsidRDefault="00BF69CB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537E8F8" w14:textId="2ABB4B87" w:rsidR="00BF69CB" w:rsidRPr="00995A7B" w:rsidRDefault="00BF69CB" w:rsidP="00CF6717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9D4809B" w14:textId="77777777" w:rsidR="00BF69CB" w:rsidRDefault="00BF69CB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lastRenderedPageBreak/>
              <w:t>Bilimsel Araştırma Yöntemleri ve Yayın Etiği</w:t>
            </w:r>
          </w:p>
          <w:p w14:paraId="08567B0D" w14:textId="77777777" w:rsidR="00BF69CB" w:rsidRDefault="00BF69CB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8BB52CC" w14:textId="77777777" w:rsidR="00BF69CB" w:rsidRPr="001E646A" w:rsidRDefault="00BF69CB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E646A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Gönül ERDEM NAS</w:t>
            </w:r>
          </w:p>
          <w:p w14:paraId="45645B56" w14:textId="77777777" w:rsidR="00BF69CB" w:rsidRDefault="00BF69CB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537E8FB" w14:textId="3610DC91" w:rsidR="00BF69CB" w:rsidRPr="00995A7B" w:rsidRDefault="00BF69CB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216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No’lu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 xml:space="preserve"> Seminer Salonu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0CB1BC" w14:textId="77777777" w:rsidR="00BF69CB" w:rsidRPr="00BB5F7E" w:rsidRDefault="00BF69CB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sz w:val="20"/>
                <w:szCs w:val="20"/>
                <w:lang w:eastAsia="tr-TR"/>
              </w:rPr>
              <w:lastRenderedPageBreak/>
              <w:t>Türkçenin Güncel Sorunları</w:t>
            </w:r>
          </w:p>
          <w:p w14:paraId="050B59CF" w14:textId="77777777" w:rsidR="00BF69CB" w:rsidRPr="00BB5F7E" w:rsidRDefault="00BF69CB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F810BE1" w14:textId="77777777" w:rsidR="00BF69CB" w:rsidRPr="00BB5F7E" w:rsidRDefault="00BF69CB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Prof. Dr. Hacı </w:t>
            </w:r>
            <w:r w:rsidRPr="00BB5F7E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lastRenderedPageBreak/>
              <w:t>İbrahim DELİCE</w:t>
            </w:r>
          </w:p>
          <w:p w14:paraId="34B17AA0" w14:textId="77777777" w:rsidR="00BF69CB" w:rsidRPr="00BB5F7E" w:rsidRDefault="00BF69CB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403C61EC" w14:textId="77777777" w:rsidR="00BF69CB" w:rsidRDefault="00BF69CB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 w:rsidRPr="00BB5F7E"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1537E8FE" w14:textId="17BA1555" w:rsidR="001F56CE" w:rsidRPr="00275CC8" w:rsidRDefault="001F56CE" w:rsidP="00BB5F7E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eastAsia="tr-TR"/>
              </w:rPr>
            </w:pPr>
          </w:p>
        </w:tc>
        <w:tc>
          <w:tcPr>
            <w:tcW w:w="83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537E901" w14:textId="3CD3FF42" w:rsidR="00BF69CB" w:rsidRPr="00995A7B" w:rsidRDefault="00BF69CB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537E904" w14:textId="5D42E206" w:rsidR="00BF69CB" w:rsidRPr="00995A7B" w:rsidRDefault="00BF69CB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BF69CB" w:rsidRPr="00EA23C8" w14:paraId="6D6BD7BF" w14:textId="77777777" w:rsidTr="00821768">
        <w:trPr>
          <w:trHeight w:val="1266"/>
        </w:trPr>
        <w:tc>
          <w:tcPr>
            <w:tcW w:w="620" w:type="pct"/>
            <w:vMerge/>
            <w:shd w:val="clear" w:color="auto" w:fill="BFBFBF"/>
            <w:vAlign w:val="center"/>
          </w:tcPr>
          <w:p w14:paraId="551DE16D" w14:textId="77777777" w:rsidR="00BF69CB" w:rsidRPr="00EA23C8" w:rsidRDefault="00BF69CB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14:paraId="765DF0C8" w14:textId="77777777" w:rsidR="00BF69CB" w:rsidRDefault="00BF69CB" w:rsidP="00CF6717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CEB25DD" w14:textId="77777777" w:rsidR="00BF69CB" w:rsidRDefault="00BF69CB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4CA62F3" w14:textId="77777777" w:rsidR="00BF69CB" w:rsidRDefault="00BF69CB" w:rsidP="00BF69C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Halk Biliminde Kuramlar ve Yöntemler</w:t>
            </w:r>
          </w:p>
          <w:p w14:paraId="1342EFE1" w14:textId="77777777" w:rsidR="00BF69CB" w:rsidRDefault="00BF69CB" w:rsidP="00BF69C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09F937EC" w14:textId="77777777" w:rsidR="00BF69CB" w:rsidRPr="00C12665" w:rsidRDefault="00BF69CB" w:rsidP="00BF69C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C12665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Dr. Öğr. Üyesi İbrahim ÖZKAN</w:t>
            </w:r>
          </w:p>
          <w:p w14:paraId="38E32084" w14:textId="77777777" w:rsidR="00BF69CB" w:rsidRDefault="00BF69CB" w:rsidP="00BF69C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2C0B8FEA" w14:textId="77777777" w:rsidR="00BF69CB" w:rsidRDefault="00BF69CB" w:rsidP="00BF69C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341856D8" w14:textId="7C63423D" w:rsidR="003E54D3" w:rsidRPr="00BB5F7E" w:rsidRDefault="003E54D3" w:rsidP="00BF69CB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4C861DB" w14:textId="77777777" w:rsidR="00BF69CB" w:rsidRPr="00995A7B" w:rsidRDefault="00BF69CB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14:paraId="365EC9AE" w14:textId="77777777" w:rsidR="00BF69CB" w:rsidRPr="00995A7B" w:rsidRDefault="00BF69CB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AE0299" w:rsidRPr="00EA23C8" w14:paraId="1537E907" w14:textId="77777777" w:rsidTr="00DE0DF5">
        <w:trPr>
          <w:trHeight w:val="341"/>
        </w:trPr>
        <w:tc>
          <w:tcPr>
            <w:tcW w:w="5000" w:type="pct"/>
            <w:gridSpan w:val="8"/>
            <w:shd w:val="clear" w:color="auto" w:fill="BFBFBF"/>
            <w:vAlign w:val="center"/>
          </w:tcPr>
          <w:p w14:paraId="1537E906" w14:textId="77777777" w:rsidR="00AE0299" w:rsidRPr="00995A7B" w:rsidRDefault="00AE0299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  <w:tr w:rsidR="00C01702" w:rsidRPr="00EA23C8" w14:paraId="1537E918" w14:textId="77777777" w:rsidTr="001F56CE">
        <w:trPr>
          <w:trHeight w:val="1152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1537E908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13:00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14:paraId="05AC75FB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Eski Türk Edebiyatında Şekil ve Tür</w:t>
            </w:r>
          </w:p>
          <w:p w14:paraId="08C7F308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4B13B9F0" w14:textId="77777777" w:rsidR="00C01702" w:rsidRPr="00AE0299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AE0299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Doç. Dr. Alper GÜNAYDIN</w:t>
            </w:r>
          </w:p>
          <w:p w14:paraId="4733E5EF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537E90B" w14:textId="01E4E16D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5EADDF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Osmanlıca Mensur Metinler</w:t>
            </w:r>
          </w:p>
          <w:p w14:paraId="0139824F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24277029" w14:textId="77777777" w:rsidR="00C01702" w:rsidRPr="00AE0299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AE0299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Ali İrfan AYPAY</w:t>
            </w:r>
          </w:p>
          <w:p w14:paraId="6A626E8F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35ADDE4A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2B2A8D21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537E90E" w14:textId="205D1FD1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1892A6" w14:textId="49BC52D7" w:rsidR="00C01702" w:rsidRDefault="001C312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Halk Edebiyatında Tasavvuf: Kavramlar ve Tanımlar</w:t>
            </w:r>
          </w:p>
          <w:p w14:paraId="6299B88A" w14:textId="6501DEA0" w:rsidR="001C3120" w:rsidRDefault="001C312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4224B4AD" w14:textId="130BA099" w:rsidR="001C3120" w:rsidRPr="001C3120" w:rsidRDefault="001C312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Prof. Dr. </w:t>
            </w:r>
            <w:proofErr w:type="spellStart"/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Nadejda</w:t>
            </w:r>
            <w:proofErr w:type="spellEnd"/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 ÖZAKDAĞ</w:t>
            </w:r>
          </w:p>
          <w:p w14:paraId="4F797EA5" w14:textId="77777777" w:rsidR="001C3120" w:rsidRDefault="001C3120" w:rsidP="001C3120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47701930" w14:textId="03546931" w:rsidR="001C3120" w:rsidRDefault="001C3120" w:rsidP="001C3120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1537E911" w14:textId="17BEE6EE" w:rsidR="001C3120" w:rsidRPr="00995A7B" w:rsidRDefault="001C312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537E914" w14:textId="28853A08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14:paraId="1537E917" w14:textId="71247673" w:rsidR="00C01702" w:rsidRPr="00995A7B" w:rsidRDefault="00C0170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C01702" w:rsidRPr="00EA23C8" w14:paraId="68B49BFC" w14:textId="77777777" w:rsidTr="001F56CE">
        <w:trPr>
          <w:trHeight w:val="1152"/>
        </w:trPr>
        <w:tc>
          <w:tcPr>
            <w:tcW w:w="620" w:type="pct"/>
            <w:vMerge/>
            <w:tcBorders>
              <w:top w:val="single" w:sz="8" w:space="0" w:color="auto"/>
            </w:tcBorders>
            <w:shd w:val="clear" w:color="auto" w:fill="BFBFBF"/>
            <w:vAlign w:val="center"/>
          </w:tcPr>
          <w:p w14:paraId="7E73D66D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3CF6100E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FFABE1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Türkçe Köken Bilimi</w:t>
            </w:r>
          </w:p>
          <w:p w14:paraId="43B372F2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723BC604" w14:textId="77777777" w:rsidR="00C01702" w:rsidRPr="00C80771" w:rsidRDefault="00C80771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C80771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Murat ÖZŞAHİN</w:t>
            </w:r>
          </w:p>
          <w:p w14:paraId="005924D0" w14:textId="77777777" w:rsidR="00C80771" w:rsidRDefault="00C80771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46D2B7B0" w14:textId="576B72A6" w:rsidR="00C80771" w:rsidRDefault="00C80771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950E732" w14:textId="77777777" w:rsidR="004B4D60" w:rsidRDefault="004B4D6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Biçimbilim</w:t>
            </w:r>
          </w:p>
          <w:p w14:paraId="1FC22CFA" w14:textId="77777777" w:rsidR="004B4D60" w:rsidRDefault="004B4D6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7744350E" w14:textId="77777777" w:rsidR="004B4D60" w:rsidRPr="004F2E9B" w:rsidRDefault="004B4D6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F2E9B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Serdar KARAOĞLU</w:t>
            </w:r>
          </w:p>
          <w:p w14:paraId="0EB449CF" w14:textId="77777777" w:rsidR="004B4D60" w:rsidRDefault="004B4D6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5803715" w14:textId="77777777" w:rsidR="004B4D60" w:rsidRDefault="004B4D60" w:rsidP="004B4D6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1CDDA32C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DC9865A" w14:textId="77777777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</w:tcBorders>
            <w:vAlign w:val="center"/>
          </w:tcPr>
          <w:p w14:paraId="373433D1" w14:textId="77777777" w:rsidR="00C01702" w:rsidRPr="00995A7B" w:rsidRDefault="00C0170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C01702" w:rsidRPr="00EA23C8" w14:paraId="186C227C" w14:textId="77777777" w:rsidTr="005421CE">
        <w:trPr>
          <w:trHeight w:val="1380"/>
        </w:trPr>
        <w:tc>
          <w:tcPr>
            <w:tcW w:w="620" w:type="pct"/>
            <w:vMerge/>
            <w:shd w:val="clear" w:color="auto" w:fill="BFBFBF"/>
            <w:vAlign w:val="center"/>
          </w:tcPr>
          <w:p w14:paraId="7A5B3094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right w:val="single" w:sz="8" w:space="0" w:color="auto"/>
            </w:tcBorders>
            <w:vAlign w:val="center"/>
          </w:tcPr>
          <w:p w14:paraId="17639474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auto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2239DA0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Tanzimat Sonrası Osmanlıca Mensur Metinler</w:t>
            </w:r>
          </w:p>
          <w:p w14:paraId="058DFD6A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64CC9478" w14:textId="77777777" w:rsidR="00C01702" w:rsidRPr="00176D5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176D5B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Ayşe ULUSOY TUNÇEL</w:t>
            </w:r>
          </w:p>
          <w:p w14:paraId="24B8EA25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00FC472E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6242F530" w14:textId="3CE6A932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000000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D9E5DE0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Tenkit Tarihi</w:t>
            </w:r>
          </w:p>
          <w:p w14:paraId="1F7A80A5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61276F8B" w14:textId="77777777" w:rsidR="00C01702" w:rsidRPr="00F53BA6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53BA6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Taner TUNÇ</w:t>
            </w:r>
          </w:p>
          <w:p w14:paraId="2D1B8604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DC5247B" w14:textId="20EF189F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F1547B1" w14:textId="77777777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</w:tcBorders>
            <w:vAlign w:val="center"/>
          </w:tcPr>
          <w:p w14:paraId="7E6C364D" w14:textId="77777777" w:rsidR="00C01702" w:rsidRPr="00995A7B" w:rsidRDefault="00C01702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</w:tr>
      <w:tr w:rsidR="00C01702" w:rsidRPr="00EA23C8" w14:paraId="1537E92A" w14:textId="77777777" w:rsidTr="005421CE">
        <w:trPr>
          <w:trHeight w:val="1152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1537E919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14:00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CC02710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Eski Türk Edebiyatında Şekil ve Tür</w:t>
            </w:r>
          </w:p>
          <w:p w14:paraId="22A779F0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0DFDC009" w14:textId="77777777" w:rsidR="00C01702" w:rsidRPr="00AE0299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AE0299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Doç. Dr. Alper GÜNAYDIN</w:t>
            </w:r>
          </w:p>
          <w:p w14:paraId="5ABCD68F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537E91C" w14:textId="19801C1F" w:rsidR="00C01702" w:rsidRPr="00995A7B" w:rsidRDefault="00C01702" w:rsidP="00AE0299">
            <w:pPr>
              <w:spacing w:after="0" w:line="240" w:lineRule="auto"/>
              <w:ind w:right="-57" w:firstLine="0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B8CBC5F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Osmanlıca Mensur Metinler</w:t>
            </w:r>
          </w:p>
          <w:p w14:paraId="11238904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B4C25B6" w14:textId="77777777" w:rsidR="00C01702" w:rsidRPr="00AE0299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AE0299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Ali İrfan AYPAY</w:t>
            </w:r>
          </w:p>
          <w:p w14:paraId="534F86FD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25AD3FD4" w14:textId="77777777" w:rsidR="00C01702" w:rsidRDefault="00C01702" w:rsidP="003D3F0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5ACCD865" w14:textId="77777777" w:rsidR="00C01702" w:rsidRDefault="00C01702" w:rsidP="003D3F0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537E91F" w14:textId="2CFA89E1" w:rsidR="00C01702" w:rsidRPr="00995A7B" w:rsidRDefault="00C01702" w:rsidP="003D3F08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F198B2" w14:textId="77777777" w:rsidR="001C3120" w:rsidRDefault="001C3120" w:rsidP="001C312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Halk Edebiyatında Tasavvuf: Kavramlar ve Tanımlar</w:t>
            </w:r>
          </w:p>
          <w:p w14:paraId="757BCB17" w14:textId="77777777" w:rsidR="001C3120" w:rsidRDefault="001C3120" w:rsidP="001C312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92B16CF" w14:textId="77777777" w:rsidR="001C3120" w:rsidRPr="001C3120" w:rsidRDefault="001C3120" w:rsidP="001C3120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Prof. Dr. </w:t>
            </w:r>
            <w:proofErr w:type="spellStart"/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Nadejda</w:t>
            </w:r>
            <w:proofErr w:type="spellEnd"/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 ÖZAKDAĞ</w:t>
            </w:r>
          </w:p>
          <w:p w14:paraId="7516DAF0" w14:textId="77777777" w:rsidR="001C3120" w:rsidRDefault="001C3120" w:rsidP="001C3120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08DA1DEE" w14:textId="77777777" w:rsidR="001C3120" w:rsidRDefault="001C3120" w:rsidP="001C3120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1537E922" w14:textId="2D9C71CE" w:rsidR="00C01702" w:rsidRPr="00995A7B" w:rsidRDefault="00C01702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537E925" w14:textId="393DDC44" w:rsidR="00C01702" w:rsidRPr="00995A7B" w:rsidRDefault="00C01702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8" w:space="0" w:color="auto"/>
              <w:left w:val="single" w:sz="8" w:space="0" w:color="auto"/>
              <w:right w:val="single" w:sz="18" w:space="0" w:color="auto"/>
            </w:tcBorders>
          </w:tcPr>
          <w:p w14:paraId="1537E929" w14:textId="0F2D6933" w:rsidR="00C01702" w:rsidRPr="00EA23C8" w:rsidRDefault="00C01702" w:rsidP="00AE0299">
            <w:pPr>
              <w:spacing w:after="0" w:line="259" w:lineRule="auto"/>
              <w:ind w:firstLine="0"/>
              <w:jc w:val="left"/>
            </w:pPr>
          </w:p>
        </w:tc>
      </w:tr>
      <w:tr w:rsidR="00C01702" w:rsidRPr="00EA23C8" w14:paraId="50E1BF71" w14:textId="77777777" w:rsidTr="005421CE">
        <w:trPr>
          <w:trHeight w:val="1152"/>
        </w:trPr>
        <w:tc>
          <w:tcPr>
            <w:tcW w:w="620" w:type="pct"/>
            <w:vMerge/>
            <w:shd w:val="clear" w:color="auto" w:fill="BFBFBF"/>
            <w:vAlign w:val="center"/>
          </w:tcPr>
          <w:p w14:paraId="3057322B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right w:val="single" w:sz="8" w:space="0" w:color="auto"/>
            </w:tcBorders>
            <w:vAlign w:val="center"/>
          </w:tcPr>
          <w:p w14:paraId="1C2C7204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9A5E14" w14:textId="77777777" w:rsidR="00845E2C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Türkçe Köken Bilimi</w:t>
            </w:r>
          </w:p>
          <w:p w14:paraId="6E1812A9" w14:textId="77777777" w:rsidR="00845E2C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2C90BEBA" w14:textId="77777777" w:rsidR="00845E2C" w:rsidRPr="00C80771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C80771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Murat ÖZŞAHİN</w:t>
            </w:r>
          </w:p>
          <w:p w14:paraId="47F1BD9C" w14:textId="77777777" w:rsidR="00845E2C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701EC77C" w14:textId="2003F3EC" w:rsidR="00C01702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 xml:space="preserve">Öğr. Üyesi </w:t>
            </w: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lastRenderedPageBreak/>
              <w:t>Odası</w:t>
            </w:r>
          </w:p>
        </w:tc>
        <w:tc>
          <w:tcPr>
            <w:tcW w:w="892" w:type="pct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42158F" w14:textId="77777777" w:rsidR="00270431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lastRenderedPageBreak/>
              <w:t>Biçimbilim</w:t>
            </w:r>
          </w:p>
          <w:p w14:paraId="7F41DCB9" w14:textId="77777777" w:rsidR="00270431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CBD93E1" w14:textId="77777777" w:rsidR="00270431" w:rsidRPr="004F2E9B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F2E9B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Serdar KARAOĞLU</w:t>
            </w:r>
          </w:p>
          <w:p w14:paraId="2FDEDD28" w14:textId="77777777" w:rsidR="00270431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13D706C6" w14:textId="77777777" w:rsidR="00270431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67D7DD8D" w14:textId="77777777" w:rsidR="00C01702" w:rsidRDefault="00C01702" w:rsidP="004F2E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F5B4DA7" w14:textId="77777777" w:rsidR="00C01702" w:rsidRPr="00995A7B" w:rsidRDefault="00C01702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4CBEDAEE" w14:textId="77777777" w:rsidR="00C01702" w:rsidRPr="00EA23C8" w:rsidRDefault="00C01702" w:rsidP="00AE0299">
            <w:pPr>
              <w:spacing w:after="0" w:line="259" w:lineRule="auto"/>
              <w:ind w:firstLine="0"/>
              <w:jc w:val="left"/>
            </w:pPr>
          </w:p>
        </w:tc>
      </w:tr>
      <w:tr w:rsidR="00C01702" w:rsidRPr="00EA23C8" w14:paraId="1C9AB9CB" w14:textId="77777777" w:rsidTr="005421CE">
        <w:trPr>
          <w:trHeight w:val="1380"/>
        </w:trPr>
        <w:tc>
          <w:tcPr>
            <w:tcW w:w="620" w:type="pct"/>
            <w:vMerge/>
            <w:shd w:val="clear" w:color="auto" w:fill="BFBFBF"/>
            <w:vAlign w:val="center"/>
          </w:tcPr>
          <w:p w14:paraId="59CC3B7A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right w:val="single" w:sz="8" w:space="0" w:color="auto"/>
            </w:tcBorders>
            <w:vAlign w:val="center"/>
          </w:tcPr>
          <w:p w14:paraId="0B1292F6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0FED8370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Tanzimat Sonrası Osmanlıca Mensur Metinler</w:t>
            </w:r>
          </w:p>
          <w:p w14:paraId="25D80CF2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6C756EA9" w14:textId="77777777" w:rsidR="00C01702" w:rsidRPr="00176D5B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176D5B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Ayşe ULUSOY TUNÇEL</w:t>
            </w:r>
          </w:p>
          <w:p w14:paraId="702345EC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4B7546B5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629CA076" w14:textId="143E6ABE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331E419" w14:textId="77777777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Tenkit Tarihi</w:t>
            </w:r>
          </w:p>
          <w:p w14:paraId="2C084908" w14:textId="77777777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4E6895B" w14:textId="77777777" w:rsidR="00C01702" w:rsidRPr="00F53BA6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53BA6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Taner TUNÇ</w:t>
            </w:r>
          </w:p>
          <w:p w14:paraId="2B30438C" w14:textId="77777777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2DC4B871" w14:textId="759C2361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EE49E44" w14:textId="77777777" w:rsidR="00C01702" w:rsidRPr="00995A7B" w:rsidRDefault="00C01702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right w:val="single" w:sz="18" w:space="0" w:color="auto"/>
            </w:tcBorders>
          </w:tcPr>
          <w:p w14:paraId="53988107" w14:textId="77777777" w:rsidR="00C01702" w:rsidRPr="00EA23C8" w:rsidRDefault="00C01702" w:rsidP="00AE0299">
            <w:pPr>
              <w:spacing w:after="0" w:line="259" w:lineRule="auto"/>
              <w:ind w:firstLine="0"/>
              <w:jc w:val="left"/>
            </w:pPr>
          </w:p>
        </w:tc>
      </w:tr>
      <w:tr w:rsidR="00C01702" w:rsidRPr="00EA23C8" w14:paraId="1537E93B" w14:textId="77777777" w:rsidTr="005421CE">
        <w:trPr>
          <w:trHeight w:val="1152"/>
        </w:trPr>
        <w:tc>
          <w:tcPr>
            <w:tcW w:w="620" w:type="pct"/>
            <w:vMerge w:val="restart"/>
            <w:shd w:val="clear" w:color="auto" w:fill="BFBFBF"/>
            <w:vAlign w:val="center"/>
          </w:tcPr>
          <w:p w14:paraId="1537E92B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15:00</w:t>
            </w:r>
          </w:p>
        </w:tc>
        <w:tc>
          <w:tcPr>
            <w:tcW w:w="1024" w:type="pct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7D7796BE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Eski Türk Edebiyatında Şekil ve Tür</w:t>
            </w:r>
          </w:p>
          <w:p w14:paraId="6FDEF2F4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571B6543" w14:textId="77777777" w:rsidR="00C01702" w:rsidRPr="00AE0299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AE0299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Doç. Dr. Alper GÜNAYDIN</w:t>
            </w:r>
          </w:p>
          <w:p w14:paraId="5108A776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537E92E" w14:textId="540D37D4" w:rsidR="00C01702" w:rsidRPr="00E370F1" w:rsidRDefault="00C01702" w:rsidP="00AE0299">
            <w:pPr>
              <w:spacing w:after="0" w:line="240" w:lineRule="auto"/>
              <w:ind w:firstLine="0"/>
              <w:jc w:val="center"/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E06BA2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Osmanlıca Mensur Metinler</w:t>
            </w:r>
          </w:p>
          <w:p w14:paraId="758DD5BA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5D4D4365" w14:textId="77777777" w:rsidR="00C01702" w:rsidRPr="00AE0299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AE0299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Ali İrfan AYPAY</w:t>
            </w:r>
          </w:p>
          <w:p w14:paraId="781F5939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452A369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1ABEBEB0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537E931" w14:textId="65AED03F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1096DDF" w14:textId="77777777" w:rsidR="00DB364A" w:rsidRDefault="00DB364A" w:rsidP="00DB364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Halk Edebiyatında Tasavvuf: Kavramlar ve Tanımlar</w:t>
            </w:r>
          </w:p>
          <w:p w14:paraId="41C8F6F4" w14:textId="77777777" w:rsidR="00DB364A" w:rsidRDefault="00DB364A" w:rsidP="00DB364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5B6BA8B" w14:textId="77777777" w:rsidR="00DB364A" w:rsidRPr="001C3120" w:rsidRDefault="00DB364A" w:rsidP="00DB364A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Prof. Dr. </w:t>
            </w:r>
            <w:proofErr w:type="spellStart"/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Nadejda</w:t>
            </w:r>
            <w:proofErr w:type="spellEnd"/>
            <w:r w:rsidRPr="001C3120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 xml:space="preserve"> ÖZAKDAĞ</w:t>
            </w:r>
          </w:p>
          <w:p w14:paraId="5E1F4069" w14:textId="77777777" w:rsidR="00DB364A" w:rsidRDefault="00DB364A" w:rsidP="00DB364A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038EB5B" w14:textId="77777777" w:rsidR="00C01702" w:rsidRDefault="00DB364A" w:rsidP="00DB364A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1537E934" w14:textId="3E315E5C" w:rsidR="00DB364A" w:rsidRPr="00DB364A" w:rsidRDefault="00DB364A" w:rsidP="00DB364A">
            <w:pPr>
              <w:spacing w:after="0" w:line="240" w:lineRule="auto"/>
              <w:ind w:right="-57" w:firstLine="0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537E937" w14:textId="61720BB2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537E93A" w14:textId="6837CEC1" w:rsidR="00C01702" w:rsidRPr="00995A7B" w:rsidRDefault="00C01702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C01702" w:rsidRPr="00EA23C8" w14:paraId="290968DC" w14:textId="77777777" w:rsidTr="005421CE">
        <w:trPr>
          <w:trHeight w:val="1152"/>
        </w:trPr>
        <w:tc>
          <w:tcPr>
            <w:tcW w:w="620" w:type="pct"/>
            <w:vMerge/>
            <w:shd w:val="clear" w:color="auto" w:fill="BFBFBF"/>
            <w:vAlign w:val="center"/>
          </w:tcPr>
          <w:p w14:paraId="794CFD63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right w:val="single" w:sz="8" w:space="0" w:color="auto"/>
            </w:tcBorders>
            <w:vAlign w:val="center"/>
          </w:tcPr>
          <w:p w14:paraId="19A1C743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91E5BD" w14:textId="77777777" w:rsidR="00845E2C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Türkçe Köken Bilimi</w:t>
            </w:r>
          </w:p>
          <w:p w14:paraId="45275BB3" w14:textId="77777777" w:rsidR="00845E2C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11F5CC47" w14:textId="77777777" w:rsidR="00845E2C" w:rsidRPr="00C80771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C80771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Murat ÖZŞAHİN</w:t>
            </w:r>
          </w:p>
          <w:p w14:paraId="1DAA8900" w14:textId="77777777" w:rsidR="00845E2C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6E661866" w14:textId="32568A3C" w:rsidR="00C01702" w:rsidRDefault="00845E2C" w:rsidP="00845E2C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92" w:type="pct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0AF1B5" w14:textId="77777777" w:rsidR="00270431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Biçimbilim</w:t>
            </w:r>
          </w:p>
          <w:p w14:paraId="1AE755E4" w14:textId="77777777" w:rsidR="00270431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37D6DAF4" w14:textId="77777777" w:rsidR="00270431" w:rsidRPr="004F2E9B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4F2E9B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Doç. Dr. Serdar KARAOĞLU</w:t>
            </w:r>
          </w:p>
          <w:p w14:paraId="489A9549" w14:textId="77777777" w:rsidR="00270431" w:rsidRDefault="00270431" w:rsidP="00270431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6D5DF8C5" w14:textId="77777777" w:rsidR="00270431" w:rsidRDefault="00270431" w:rsidP="00270431">
            <w:pPr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  <w:p w14:paraId="5DC2F0B2" w14:textId="77777777" w:rsidR="00C01702" w:rsidRDefault="00C01702" w:rsidP="004F2E9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A98CF62" w14:textId="77777777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</w:tcBorders>
            <w:vAlign w:val="center"/>
          </w:tcPr>
          <w:p w14:paraId="73589999" w14:textId="77777777" w:rsidR="00C01702" w:rsidRPr="00995A7B" w:rsidRDefault="00C01702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C01702" w:rsidRPr="00EA23C8" w14:paraId="58F783EA" w14:textId="77777777" w:rsidTr="005421CE">
        <w:trPr>
          <w:trHeight w:val="1380"/>
        </w:trPr>
        <w:tc>
          <w:tcPr>
            <w:tcW w:w="620" w:type="pct"/>
            <w:vMerge/>
            <w:shd w:val="clear" w:color="auto" w:fill="BFBFBF"/>
            <w:vAlign w:val="center"/>
          </w:tcPr>
          <w:p w14:paraId="50D80DEC" w14:textId="77777777" w:rsidR="00C01702" w:rsidRPr="00EA23C8" w:rsidRDefault="00C01702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</w:p>
        </w:tc>
        <w:tc>
          <w:tcPr>
            <w:tcW w:w="1024" w:type="pct"/>
            <w:gridSpan w:val="2"/>
            <w:vMerge/>
            <w:tcBorders>
              <w:right w:val="single" w:sz="8" w:space="0" w:color="auto"/>
            </w:tcBorders>
            <w:vAlign w:val="center"/>
          </w:tcPr>
          <w:p w14:paraId="0B9AF320" w14:textId="77777777" w:rsidR="00C01702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8" w:space="0" w:color="000000"/>
              <w:left w:val="single" w:sz="8" w:space="0" w:color="auto"/>
              <w:bottom w:val="single" w:sz="12" w:space="0" w:color="000000"/>
              <w:right w:val="single" w:sz="8" w:space="0" w:color="auto"/>
            </w:tcBorders>
            <w:vAlign w:val="center"/>
          </w:tcPr>
          <w:p w14:paraId="7C031DCC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Tanzimat Sonrası Osmanlıca Mensur Metinler</w:t>
            </w:r>
          </w:p>
          <w:p w14:paraId="1E9B17F1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3EF243B4" w14:textId="77777777" w:rsidR="00C01702" w:rsidRPr="00176D5B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</w:pPr>
            <w:r w:rsidRPr="00176D5B">
              <w:rPr>
                <w:rFonts w:eastAsia="Times New Roman" w:cs="Times New Roman"/>
                <w:b/>
                <w:color w:val="000000"/>
                <w:sz w:val="20"/>
                <w:szCs w:val="20"/>
                <w:lang w:eastAsia="tr-TR"/>
              </w:rPr>
              <w:t>Prof. Dr. Ayşe ULUSOY TUNÇEL</w:t>
            </w:r>
          </w:p>
          <w:p w14:paraId="6F1C3158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  <w:p w14:paraId="76A6FE78" w14:textId="77777777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  <w:t>Öğr. Üyesi Odası</w:t>
            </w:r>
          </w:p>
          <w:p w14:paraId="526DC4AD" w14:textId="279DFED2" w:rsidR="00C01702" w:rsidRDefault="00C01702" w:rsidP="00176D5B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3819A39B" w14:textId="77777777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Türk Tenkit Tarihi</w:t>
            </w:r>
          </w:p>
          <w:p w14:paraId="4AA63F62" w14:textId="77777777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66DA76C7" w14:textId="77777777" w:rsidR="00C01702" w:rsidRPr="00F53BA6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53BA6">
              <w:rPr>
                <w:rFonts w:eastAsia="Times New Roman" w:cs="Times New Roman"/>
                <w:b/>
                <w:bCs/>
                <w:sz w:val="20"/>
                <w:szCs w:val="20"/>
                <w:lang w:eastAsia="tr-TR"/>
              </w:rPr>
              <w:t>Dr. Öğr. Üyesi Taner TUNÇ</w:t>
            </w:r>
          </w:p>
          <w:p w14:paraId="660BAAE0" w14:textId="77777777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  <w:p w14:paraId="581F0793" w14:textId="68A73381" w:rsidR="00C01702" w:rsidRDefault="00C01702" w:rsidP="00F53BA6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  <w:r>
              <w:rPr>
                <w:rFonts w:eastAsia="Times New Roman" w:cs="Times New Roman"/>
                <w:sz w:val="20"/>
                <w:szCs w:val="20"/>
                <w:lang w:eastAsia="tr-TR"/>
              </w:rPr>
              <w:t>Öğr. Üyesi Odası</w:t>
            </w:r>
          </w:p>
        </w:tc>
        <w:tc>
          <w:tcPr>
            <w:tcW w:w="832" w:type="pct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9726D5E" w14:textId="77777777" w:rsidR="00C01702" w:rsidRPr="00995A7B" w:rsidRDefault="00C01702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</w:tcBorders>
            <w:vAlign w:val="center"/>
          </w:tcPr>
          <w:p w14:paraId="75DA7641" w14:textId="77777777" w:rsidR="00C01702" w:rsidRPr="00995A7B" w:rsidRDefault="00C01702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</w:tr>
      <w:tr w:rsidR="00AE0299" w:rsidRPr="00EA23C8" w14:paraId="1537E94C" w14:textId="77777777" w:rsidTr="00BF69CB">
        <w:trPr>
          <w:trHeight w:val="944"/>
        </w:trPr>
        <w:tc>
          <w:tcPr>
            <w:tcW w:w="620" w:type="pct"/>
            <w:shd w:val="clear" w:color="auto" w:fill="BFBFBF"/>
            <w:vAlign w:val="center"/>
          </w:tcPr>
          <w:p w14:paraId="1537E93C" w14:textId="77777777" w:rsidR="00AE0299" w:rsidRPr="00EA23C8" w:rsidRDefault="00AE0299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16:00</w:t>
            </w:r>
          </w:p>
        </w:tc>
        <w:tc>
          <w:tcPr>
            <w:tcW w:w="1024" w:type="pct"/>
            <w:gridSpan w:val="2"/>
            <w:tcBorders>
              <w:top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537E93F" w14:textId="6D6549C6" w:rsidR="00AE0299" w:rsidRPr="00995A7B" w:rsidRDefault="00AE0299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000000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537E942" w14:textId="28934D30" w:rsidR="00AE0299" w:rsidRPr="00995A7B" w:rsidRDefault="00AE0299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1537E945" w14:textId="44957F3C" w:rsidR="00AE0299" w:rsidRPr="00995A7B" w:rsidRDefault="00AE0299" w:rsidP="00AE0299">
            <w:pPr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832" w:type="pct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537E948" w14:textId="3C9FD646" w:rsidR="00AE0299" w:rsidRPr="00995A7B" w:rsidRDefault="00AE0299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</w:tcBorders>
          </w:tcPr>
          <w:p w14:paraId="1537E94B" w14:textId="4CE0BBB8" w:rsidR="00AE0299" w:rsidRPr="00995A7B" w:rsidRDefault="00AE0299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AE0299" w:rsidRPr="00EA23C8" w14:paraId="1537E953" w14:textId="77777777" w:rsidTr="001F56CE">
        <w:trPr>
          <w:trHeight w:val="851"/>
        </w:trPr>
        <w:tc>
          <w:tcPr>
            <w:tcW w:w="620" w:type="pct"/>
            <w:tcBorders>
              <w:bottom w:val="single" w:sz="8" w:space="0" w:color="000000"/>
            </w:tcBorders>
            <w:shd w:val="clear" w:color="auto" w:fill="BFBFBF"/>
            <w:vAlign w:val="center"/>
          </w:tcPr>
          <w:p w14:paraId="1537E94D" w14:textId="77777777" w:rsidR="00AE0299" w:rsidRPr="00EA23C8" w:rsidRDefault="00AE0299" w:rsidP="00AE0299">
            <w:pPr>
              <w:ind w:firstLine="0"/>
              <w:jc w:val="center"/>
              <w:rPr>
                <w:rFonts w:eastAsia="Times New Roman" w:cs="Times New Roman"/>
                <w:b/>
                <w:lang w:eastAsia="tr-TR"/>
              </w:rPr>
            </w:pPr>
            <w:r w:rsidRPr="00EA23C8">
              <w:rPr>
                <w:rFonts w:eastAsia="Times New Roman" w:cs="Times New Roman"/>
                <w:b/>
                <w:lang w:eastAsia="tr-TR"/>
              </w:rPr>
              <w:t>17:00</w:t>
            </w:r>
          </w:p>
        </w:tc>
        <w:tc>
          <w:tcPr>
            <w:tcW w:w="1024" w:type="pct"/>
            <w:gridSpan w:val="2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1537E94E" w14:textId="77777777" w:rsidR="00AE0299" w:rsidRPr="00EA23C8" w:rsidRDefault="00AE0299" w:rsidP="00AE0299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02" w:type="pct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1537E94F" w14:textId="77777777" w:rsidR="00AE0299" w:rsidRPr="00EA23C8" w:rsidRDefault="00AE0299" w:rsidP="00AE0299">
            <w:pPr>
              <w:spacing w:after="0" w:line="240" w:lineRule="auto"/>
              <w:ind w:left="-103" w:firstLine="0"/>
              <w:jc w:val="center"/>
              <w:rPr>
                <w:rFonts w:eastAsia="Times New Roman" w:cs="Times New Roman"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892" w:type="pct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1537E950" w14:textId="77777777" w:rsidR="00AE0299" w:rsidRPr="00EA23C8" w:rsidRDefault="00AE0299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32" w:type="pct"/>
            <w:gridSpan w:val="2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  <w:vAlign w:val="center"/>
          </w:tcPr>
          <w:p w14:paraId="1537E951" w14:textId="77777777" w:rsidR="00AE0299" w:rsidRPr="00EA23C8" w:rsidRDefault="00AE0299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830" w:type="pct"/>
            <w:tcBorders>
              <w:top w:val="single" w:sz="12" w:space="0" w:color="auto"/>
              <w:bottom w:val="single" w:sz="8" w:space="0" w:color="000000"/>
            </w:tcBorders>
            <w:shd w:val="clear" w:color="auto" w:fill="BFBFBF"/>
          </w:tcPr>
          <w:p w14:paraId="1537E952" w14:textId="77777777" w:rsidR="00AE0299" w:rsidRPr="00EA23C8" w:rsidRDefault="00AE0299" w:rsidP="00AE0299">
            <w:pPr>
              <w:spacing w:after="0" w:line="240" w:lineRule="auto"/>
              <w:ind w:left="-57" w:right="-57"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tr-TR"/>
              </w:rPr>
            </w:pPr>
          </w:p>
        </w:tc>
      </w:tr>
    </w:tbl>
    <w:p w14:paraId="1537E954" w14:textId="77777777" w:rsidR="0091093C" w:rsidRPr="0091093C" w:rsidRDefault="0091093C" w:rsidP="00B84567">
      <w:pPr>
        <w:pStyle w:val="KonuBal"/>
        <w:jc w:val="both"/>
        <w:outlineLvl w:val="0"/>
        <w:rPr>
          <w:sz w:val="24"/>
          <w:szCs w:val="24"/>
        </w:rPr>
      </w:pPr>
      <w:r w:rsidRPr="0091093C"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1537E959" wp14:editId="1537E95A">
                <wp:simplePos x="0" y="0"/>
                <wp:positionH relativeFrom="page">
                  <wp:posOffset>5130800</wp:posOffset>
                </wp:positionH>
                <wp:positionV relativeFrom="page">
                  <wp:posOffset>9850120</wp:posOffset>
                </wp:positionV>
                <wp:extent cx="1685925" cy="324485"/>
                <wp:effectExtent l="0" t="0" r="0" b="0"/>
                <wp:wrapNone/>
                <wp:docPr id="4" name="Metin Kutus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324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7E95B" w14:textId="77777777" w:rsidR="00B01535" w:rsidRDefault="00B01535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AKÜ.SBE.FORM.</w:t>
                            </w:r>
                            <w:r w:rsidR="009901A4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İDR</w:t>
                            </w:r>
                            <w:r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-</w:t>
                            </w:r>
                            <w:r w:rsidR="000C2FD2"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  <w:t>11</w:t>
                            </w:r>
                          </w:p>
                          <w:p w14:paraId="1537E95C" w14:textId="77777777" w:rsidR="000C2FD2" w:rsidRDefault="000C2FD2" w:rsidP="00B01535">
                            <w:pPr>
                              <w:spacing w:line="360" w:lineRule="auto"/>
                              <w:ind w:firstLine="0"/>
                              <w:jc w:val="center"/>
                              <w:rPr>
                                <w:rFonts w:ascii="Cambria" w:hAnsi="Cambria"/>
                                <w:i/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37E959"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404pt;margin-top:775.6pt;width:132.75pt;height:25.5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" o:allowincell="f" filled="f" stroked="f">
                <v:textbox inset="10.8pt,7.2pt,10.8pt,7.2pt">
                  <w:txbxContent>
                    <w:p w14:paraId="1537E95B" w14:textId="77777777" w:rsidR="00B01535" w:rsidRDefault="00B01535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AKÜ.SBE.FORM.</w:t>
                      </w:r>
                      <w:r w:rsidR="009901A4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İDR</w:t>
                      </w:r>
                      <w:r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-</w:t>
                      </w:r>
                      <w:r w:rsidR="000C2FD2">
                        <w:rPr>
                          <w:rFonts w:ascii="Cambria" w:hAnsi="Cambria"/>
                          <w:i/>
                          <w:iCs/>
                          <w:sz w:val="18"/>
                        </w:rPr>
                        <w:t>11</w:t>
                      </w:r>
                    </w:p>
                    <w:p w14:paraId="1537E95C" w14:textId="77777777" w:rsidR="000C2FD2" w:rsidRDefault="000C2FD2" w:rsidP="00B01535">
                      <w:pPr>
                        <w:spacing w:line="360" w:lineRule="auto"/>
                        <w:ind w:firstLine="0"/>
                        <w:jc w:val="center"/>
                        <w:rPr>
                          <w:rFonts w:ascii="Cambria" w:hAnsi="Cambria"/>
                          <w:i/>
                          <w:iCs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644C6" w:rsidRPr="0091093C">
        <w:rPr>
          <w:sz w:val="24"/>
          <w:szCs w:val="24"/>
        </w:rPr>
        <w:t>NOT:</w:t>
      </w:r>
      <w:r w:rsidR="002644C6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Bu form </w:t>
      </w:r>
      <w:r w:rsidRPr="0091093C">
        <w:rPr>
          <w:b w:val="0"/>
          <w:sz w:val="24"/>
          <w:szCs w:val="24"/>
        </w:rPr>
        <w:t xml:space="preserve">Anabilim Dalı Başkanlığı üst yazı ekinde </w:t>
      </w:r>
      <w:proofErr w:type="spellStart"/>
      <w:r w:rsidRPr="002644C6">
        <w:rPr>
          <w:sz w:val="24"/>
          <w:szCs w:val="24"/>
          <w:u w:val="single"/>
        </w:rPr>
        <w:t>word</w:t>
      </w:r>
      <w:proofErr w:type="spellEnd"/>
      <w:r w:rsidRPr="0091093C">
        <w:rPr>
          <w:b w:val="0"/>
          <w:sz w:val="24"/>
          <w:szCs w:val="24"/>
        </w:rPr>
        <w:t xml:space="preserve"> formatında enstitüye ulaştırılmalıdır.</w:t>
      </w:r>
    </w:p>
    <w:sectPr w:rsidR="0091093C" w:rsidRPr="0091093C" w:rsidSect="008052FD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2FD"/>
    <w:rsid w:val="000710FE"/>
    <w:rsid w:val="00082362"/>
    <w:rsid w:val="0008507A"/>
    <w:rsid w:val="000A2684"/>
    <w:rsid w:val="000C2FD2"/>
    <w:rsid w:val="000C7012"/>
    <w:rsid w:val="00136C8B"/>
    <w:rsid w:val="00176D5B"/>
    <w:rsid w:val="001B2DC0"/>
    <w:rsid w:val="001C3120"/>
    <w:rsid w:val="001C6711"/>
    <w:rsid w:val="001D6C73"/>
    <w:rsid w:val="001E646A"/>
    <w:rsid w:val="001F56CE"/>
    <w:rsid w:val="00246CC3"/>
    <w:rsid w:val="00253B65"/>
    <w:rsid w:val="002644C6"/>
    <w:rsid w:val="00265D48"/>
    <w:rsid w:val="00270431"/>
    <w:rsid w:val="00275CC8"/>
    <w:rsid w:val="00296D31"/>
    <w:rsid w:val="00307F2E"/>
    <w:rsid w:val="00334E51"/>
    <w:rsid w:val="003876B1"/>
    <w:rsid w:val="00391042"/>
    <w:rsid w:val="00394FFC"/>
    <w:rsid w:val="003D3F08"/>
    <w:rsid w:val="003E54D3"/>
    <w:rsid w:val="00415BDB"/>
    <w:rsid w:val="00473337"/>
    <w:rsid w:val="00495BF1"/>
    <w:rsid w:val="004A7337"/>
    <w:rsid w:val="004B20CA"/>
    <w:rsid w:val="004B4505"/>
    <w:rsid w:val="004B4D60"/>
    <w:rsid w:val="004E418E"/>
    <w:rsid w:val="004F2E9B"/>
    <w:rsid w:val="0052292C"/>
    <w:rsid w:val="005421CE"/>
    <w:rsid w:val="00571DC6"/>
    <w:rsid w:val="00573AAC"/>
    <w:rsid w:val="005A2A98"/>
    <w:rsid w:val="005C2C13"/>
    <w:rsid w:val="005F663C"/>
    <w:rsid w:val="00624BFE"/>
    <w:rsid w:val="00653FBB"/>
    <w:rsid w:val="006C6E22"/>
    <w:rsid w:val="007250E2"/>
    <w:rsid w:val="00772D4B"/>
    <w:rsid w:val="007F789B"/>
    <w:rsid w:val="008052FD"/>
    <w:rsid w:val="00821768"/>
    <w:rsid w:val="00845E2C"/>
    <w:rsid w:val="008A070B"/>
    <w:rsid w:val="008A24C4"/>
    <w:rsid w:val="0091093C"/>
    <w:rsid w:val="0097279C"/>
    <w:rsid w:val="009901A4"/>
    <w:rsid w:val="00995A7B"/>
    <w:rsid w:val="00A57881"/>
    <w:rsid w:val="00A92EB9"/>
    <w:rsid w:val="00AB529A"/>
    <w:rsid w:val="00AE0299"/>
    <w:rsid w:val="00AF348F"/>
    <w:rsid w:val="00B01535"/>
    <w:rsid w:val="00B566EA"/>
    <w:rsid w:val="00B84567"/>
    <w:rsid w:val="00BB5F7E"/>
    <w:rsid w:val="00BE0248"/>
    <w:rsid w:val="00BF69CB"/>
    <w:rsid w:val="00C01702"/>
    <w:rsid w:val="00C12665"/>
    <w:rsid w:val="00C14646"/>
    <w:rsid w:val="00C65774"/>
    <w:rsid w:val="00C6751B"/>
    <w:rsid w:val="00C67739"/>
    <w:rsid w:val="00C80771"/>
    <w:rsid w:val="00C8095A"/>
    <w:rsid w:val="00C94657"/>
    <w:rsid w:val="00CF6717"/>
    <w:rsid w:val="00D038FC"/>
    <w:rsid w:val="00D6355E"/>
    <w:rsid w:val="00DB364A"/>
    <w:rsid w:val="00DD383E"/>
    <w:rsid w:val="00DE0DF5"/>
    <w:rsid w:val="00E1190B"/>
    <w:rsid w:val="00E12C37"/>
    <w:rsid w:val="00E370F1"/>
    <w:rsid w:val="00E50628"/>
    <w:rsid w:val="00E53885"/>
    <w:rsid w:val="00E778C0"/>
    <w:rsid w:val="00E825E5"/>
    <w:rsid w:val="00EB6DE2"/>
    <w:rsid w:val="00EC5682"/>
    <w:rsid w:val="00EE0AE0"/>
    <w:rsid w:val="00EE38A9"/>
    <w:rsid w:val="00F019DE"/>
    <w:rsid w:val="00F207E4"/>
    <w:rsid w:val="00F3587C"/>
    <w:rsid w:val="00F53BA6"/>
    <w:rsid w:val="00F8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37E8AD"/>
  <w15:docId w15:val="{BC381F1E-C490-4AF2-8E16-E827A39AF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2FD"/>
    <w:pPr>
      <w:spacing w:after="200" w:line="276" w:lineRule="auto"/>
      <w:ind w:firstLine="709"/>
      <w:jc w:val="both"/>
    </w:pPr>
    <w:rPr>
      <w:rFonts w:ascii="Times New Roman" w:eastAsia="Calibri" w:hAnsi="Times New Roman" w:cs="Arial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52FD"/>
    <w:pPr>
      <w:ind w:left="720"/>
      <w:contextualSpacing/>
    </w:pPr>
    <w:rPr>
      <w:rFonts w:cs="Times New Roman"/>
    </w:rPr>
  </w:style>
  <w:style w:type="paragraph" w:styleId="KonuBal">
    <w:name w:val="Title"/>
    <w:basedOn w:val="Normal"/>
    <w:link w:val="KonuBalChar"/>
    <w:qFormat/>
    <w:rsid w:val="008052FD"/>
    <w:pPr>
      <w:spacing w:after="0" w:line="240" w:lineRule="auto"/>
      <w:ind w:firstLine="0"/>
      <w:jc w:val="center"/>
    </w:pPr>
    <w:rPr>
      <w:rFonts w:eastAsia="Times New Roman" w:cs="Times New Roman"/>
      <w:b/>
      <w:bCs/>
      <w:sz w:val="12"/>
      <w:szCs w:val="12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052FD"/>
    <w:rPr>
      <w:rFonts w:ascii="Times New Roman" w:eastAsia="Times New Roman" w:hAnsi="Times New Roman" w:cs="Times New Roman"/>
      <w:b/>
      <w:bCs/>
      <w:sz w:val="12"/>
      <w:szCs w:val="12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819933-49A1-4A10-80F7-419174E7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</dc:creator>
  <cp:lastModifiedBy>Osman Ekinci</cp:lastModifiedBy>
  <cp:revision>54</cp:revision>
  <dcterms:created xsi:type="dcterms:W3CDTF">2020-04-19T18:02:00Z</dcterms:created>
  <dcterms:modified xsi:type="dcterms:W3CDTF">2026-09-10T13:44:00Z</dcterms:modified>
</cp:coreProperties>
</file>