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E21F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52"/>
        <w:gridCol w:w="656"/>
        <w:gridCol w:w="1246"/>
        <w:gridCol w:w="1490"/>
        <w:gridCol w:w="1657"/>
        <w:gridCol w:w="1278"/>
        <w:gridCol w:w="267"/>
        <w:gridCol w:w="1542"/>
      </w:tblGrid>
      <w:tr w:rsidR="00DE0DF5" w:rsidRPr="00EA23C8" w14:paraId="2A7D13C6" w14:textId="77777777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vAlign w:val="center"/>
          </w:tcPr>
          <w:p w14:paraId="57199BCC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7AC777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42D85A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6872D068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17B20C36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vAlign w:val="center"/>
          </w:tcPr>
          <w:p w14:paraId="248B32B5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25215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631F48B8" w14:textId="77777777" w:rsidTr="00DE0DF5">
        <w:tc>
          <w:tcPr>
            <w:tcW w:w="5000" w:type="pct"/>
            <w:gridSpan w:val="8"/>
            <w:vAlign w:val="center"/>
          </w:tcPr>
          <w:p w14:paraId="1B6C4E80" w14:textId="562674C8" w:rsidR="00DE0DF5" w:rsidRPr="00E65F89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</w:t>
            </w:r>
            <w:r w:rsidR="00E65F89">
              <w:rPr>
                <w:sz w:val="24"/>
                <w:szCs w:val="24"/>
              </w:rPr>
              <w:t>026</w:t>
            </w:r>
            <w:r w:rsidRPr="00DE0DF5">
              <w:rPr>
                <w:sz w:val="24"/>
                <w:szCs w:val="24"/>
              </w:rPr>
              <w:t>-20</w:t>
            </w:r>
            <w:r w:rsidR="00E65F89">
              <w:rPr>
                <w:sz w:val="24"/>
                <w:szCs w:val="24"/>
              </w:rPr>
              <w:t>27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E65F89">
              <w:rPr>
                <w:sz w:val="24"/>
                <w:szCs w:val="24"/>
              </w:rPr>
              <w:t>GÜZ</w:t>
            </w:r>
            <w:r>
              <w:rPr>
                <w:sz w:val="24"/>
                <w:szCs w:val="24"/>
              </w:rPr>
              <w:t xml:space="preserve"> YARIY</w:t>
            </w:r>
            <w:r w:rsidR="008A24C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LI </w:t>
            </w:r>
            <w:r w:rsidR="00E65F89">
              <w:rPr>
                <w:sz w:val="24"/>
                <w:szCs w:val="24"/>
              </w:rPr>
              <w:t>COĞRAFYA</w:t>
            </w:r>
            <w:r w:rsidRPr="00DE0DF5">
              <w:rPr>
                <w:sz w:val="24"/>
                <w:szCs w:val="24"/>
              </w:rPr>
              <w:t xml:space="preserve"> ANABİLİM</w:t>
            </w:r>
            <w:r w:rsidR="00E65F89">
              <w:rPr>
                <w:sz w:val="24"/>
                <w:szCs w:val="24"/>
              </w:rPr>
              <w:t xml:space="preserve"> </w:t>
            </w:r>
            <w:r w:rsidRPr="00DE0DF5">
              <w:rPr>
                <w:sz w:val="24"/>
                <w:szCs w:val="24"/>
              </w:rPr>
              <w:t xml:space="preserve">DALI </w:t>
            </w:r>
            <w:r w:rsidR="00E65F89">
              <w:rPr>
                <w:sz w:val="24"/>
                <w:szCs w:val="24"/>
              </w:rPr>
              <w:t xml:space="preserve">TEZLİ YÜKSEK </w:t>
            </w:r>
            <w:r w:rsidR="00E65F89" w:rsidRPr="00E65F89">
              <w:rPr>
                <w:sz w:val="24"/>
                <w:szCs w:val="24"/>
              </w:rPr>
              <w:t>LİSANS</w:t>
            </w:r>
            <w:r w:rsidRPr="00E65F89">
              <w:rPr>
                <w:sz w:val="24"/>
                <w:szCs w:val="24"/>
              </w:rPr>
              <w:t xml:space="preserve"> PROGRAMI HA</w:t>
            </w:r>
            <w:r w:rsidR="008A24C4" w:rsidRPr="00E65F89">
              <w:rPr>
                <w:sz w:val="24"/>
                <w:szCs w:val="24"/>
              </w:rPr>
              <w:t>F</w:t>
            </w:r>
            <w:r w:rsidRPr="00E65F89">
              <w:rPr>
                <w:sz w:val="24"/>
                <w:szCs w:val="24"/>
              </w:rPr>
              <w:t>TALIK DERS PROGRAMI</w:t>
            </w:r>
          </w:p>
          <w:p w14:paraId="250C477D" w14:textId="1CE0E256" w:rsidR="00C94657" w:rsidRPr="00DE0DF5" w:rsidRDefault="00C94657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E65F89"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20E87D75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4235B188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14:paraId="4CBD86B9" w14:textId="77777777" w:rsidTr="00DE0DF5">
        <w:trPr>
          <w:trHeight w:val="280"/>
        </w:trPr>
        <w:tc>
          <w:tcPr>
            <w:tcW w:w="620" w:type="pct"/>
            <w:shd w:val="clear" w:color="auto" w:fill="BFBFBF"/>
          </w:tcPr>
          <w:p w14:paraId="1221BD2F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024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3637916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A28FFA3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1E3BDFF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78FCB8CC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14:paraId="124A7029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EA23C8" w14:paraId="08240482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1DE63908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7C5B24" w14:textId="32C35234" w:rsidR="00ED1244" w:rsidRPr="00995A7B" w:rsidRDefault="00ED124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F3BC9" w14:textId="31A2E00A" w:rsidR="004B4505" w:rsidRPr="00995A7B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703A7" w14:textId="2100AABD" w:rsidR="00B566EA" w:rsidRPr="00EE38A9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F3B84" w14:textId="50106BB4" w:rsidR="007250E2" w:rsidRPr="00EE38A9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2E07637" w14:textId="680CD9E7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6E4778" w:rsidRPr="00EA23C8" w14:paraId="15DB3B87" w14:textId="77777777" w:rsidTr="008A77C9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68CDB19C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F69BB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6470E6">
              <w:rPr>
                <w:rFonts w:eastAsia="Times New Roman" w:cs="Times New Roman"/>
                <w:sz w:val="20"/>
                <w:szCs w:val="20"/>
                <w:lang w:eastAsia="tr-TR"/>
              </w:rPr>
              <w:t>Türkiye’de Doğal Afet Araştırmaları</w:t>
            </w:r>
          </w:p>
          <w:p w14:paraId="2788388D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O. BOZYURT</w:t>
            </w:r>
          </w:p>
          <w:p w14:paraId="23FC6178" w14:textId="2FEE3863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(127)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73BF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966D4">
              <w:rPr>
                <w:rFonts w:eastAsia="Times New Roman" w:cs="Times New Roman"/>
                <w:sz w:val="20"/>
                <w:szCs w:val="20"/>
                <w:lang w:eastAsia="tr-TR"/>
              </w:rPr>
              <w:t>Türkiye’nin İklimi</w:t>
            </w:r>
          </w:p>
          <w:p w14:paraId="1DA3F59D" w14:textId="08269DC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KAFALI YILMAZ</w:t>
            </w:r>
          </w:p>
          <w:p w14:paraId="20BF8A90" w14:textId="5251281D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(129)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B99952" w14:textId="7C53C636" w:rsidR="006E4778" w:rsidRPr="00323B8E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DA817" w14:textId="5BEA1FDA" w:rsidR="006E4778" w:rsidRPr="00323B8E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D155142" w14:textId="67407A79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6E4778" w:rsidRPr="00EA23C8" w14:paraId="12292BE4" w14:textId="77777777" w:rsidTr="008A77C9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168768C3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60C86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6470E6">
              <w:rPr>
                <w:rFonts w:eastAsia="Times New Roman" w:cs="Times New Roman"/>
                <w:sz w:val="20"/>
                <w:szCs w:val="20"/>
                <w:lang w:eastAsia="tr-TR"/>
              </w:rPr>
              <w:t>Türkiye’de Doğal Afet Araştırmaları</w:t>
            </w:r>
          </w:p>
          <w:p w14:paraId="5A4B535C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O. BOZYURT</w:t>
            </w:r>
          </w:p>
          <w:p w14:paraId="4737F59D" w14:textId="16C9D2BB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(127)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3E08D8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966D4">
              <w:rPr>
                <w:rFonts w:eastAsia="Times New Roman" w:cs="Times New Roman"/>
                <w:sz w:val="20"/>
                <w:szCs w:val="20"/>
                <w:lang w:eastAsia="tr-TR"/>
              </w:rPr>
              <w:t>Türkiye’nin İklimi</w:t>
            </w:r>
          </w:p>
          <w:p w14:paraId="79E60FD2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KAFALI YILMAZ</w:t>
            </w:r>
          </w:p>
          <w:p w14:paraId="67D5A52E" w14:textId="09F9E4D4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(129)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80DD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ED1244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Yöntemleri ve Yayın Etiği</w:t>
            </w:r>
          </w:p>
          <w:p w14:paraId="4998970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66CB4BBD" w14:textId="7DE7974C" w:rsidR="006E4778" w:rsidRPr="00275CC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DB6C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3B8E">
              <w:rPr>
                <w:rFonts w:eastAsia="Times New Roman" w:cs="Times New Roman"/>
                <w:sz w:val="20"/>
                <w:szCs w:val="20"/>
                <w:lang w:eastAsia="tr-TR"/>
              </w:rPr>
              <w:t>Türkiye Nüfus Coğrafyası</w:t>
            </w:r>
          </w:p>
          <w:p w14:paraId="7C9A9602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AYHAN</w:t>
            </w:r>
          </w:p>
          <w:p w14:paraId="4DA6480C" w14:textId="5179CC21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81FF3A" w14:textId="5D15DFBF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6E4778" w:rsidRPr="00EA23C8" w14:paraId="61B70B95" w14:textId="77777777" w:rsidTr="008A77C9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508578CF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A60F66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6470E6">
              <w:rPr>
                <w:rFonts w:eastAsia="Times New Roman" w:cs="Times New Roman"/>
                <w:sz w:val="20"/>
                <w:szCs w:val="20"/>
                <w:lang w:eastAsia="tr-TR"/>
              </w:rPr>
              <w:t>Türkiye’de Doğal Afet Araştırmaları</w:t>
            </w:r>
          </w:p>
          <w:p w14:paraId="18A99021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O. BOZYURT</w:t>
            </w:r>
          </w:p>
          <w:p w14:paraId="5C14D1F5" w14:textId="3C0AEDD2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(127)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2CC3E1B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966D4">
              <w:rPr>
                <w:rFonts w:eastAsia="Times New Roman" w:cs="Times New Roman"/>
                <w:sz w:val="20"/>
                <w:szCs w:val="20"/>
                <w:lang w:eastAsia="tr-TR"/>
              </w:rPr>
              <w:t>Türkiye’nin İklimi</w:t>
            </w:r>
          </w:p>
          <w:p w14:paraId="00776848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KAFALI YILMAZ</w:t>
            </w:r>
          </w:p>
          <w:p w14:paraId="67549B98" w14:textId="7FE836CB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(129)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8A44D0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ED1244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Yöntemleri ve Yayın Etiği</w:t>
            </w:r>
          </w:p>
          <w:p w14:paraId="122CAABE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034F5122" w14:textId="569EE548" w:rsidR="006E4778" w:rsidRPr="00275CC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98DC23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3B8E">
              <w:rPr>
                <w:rFonts w:eastAsia="Times New Roman" w:cs="Times New Roman"/>
                <w:sz w:val="20"/>
                <w:szCs w:val="20"/>
                <w:lang w:eastAsia="tr-TR"/>
              </w:rPr>
              <w:t>Türkiye Nüfus Coğrafyası</w:t>
            </w:r>
          </w:p>
          <w:p w14:paraId="2B4215D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AYHAN</w:t>
            </w:r>
          </w:p>
          <w:p w14:paraId="0F59EE0D" w14:textId="214D8F63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F1708BC" w14:textId="2AF0B722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6E4778" w:rsidRPr="00EA23C8" w14:paraId="417AEC63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46443390" w14:textId="77777777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6E4778" w:rsidRPr="00EA23C8" w14:paraId="5EA3F857" w14:textId="77777777" w:rsidTr="008A77C9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14:paraId="23CB59F9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206D8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Coğrafi Düşüncenin Gelişimi</w:t>
            </w:r>
          </w:p>
          <w:p w14:paraId="321D6509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B. GÖKÖZKUT ÖZDEMİR</w:t>
            </w:r>
          </w:p>
          <w:p w14:paraId="6736B65D" w14:textId="2CB9D892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(125)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87A045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Bölgesel Araştırmalar</w:t>
            </w:r>
          </w:p>
          <w:p w14:paraId="151C630B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S. ÖZEN BAYRAKTAR</w:t>
            </w:r>
          </w:p>
          <w:p w14:paraId="2F034A9A" w14:textId="7D1046A7" w:rsidR="006E4778" w:rsidRPr="00467E43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(125)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E7EFB7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ED1244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Yöntemleri ve Yayın Etiği</w:t>
            </w:r>
          </w:p>
          <w:p w14:paraId="40E4211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74762F1C" w14:textId="0AD72304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D4D991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3B8E">
              <w:rPr>
                <w:rFonts w:eastAsia="Times New Roman" w:cs="Times New Roman"/>
                <w:sz w:val="20"/>
                <w:szCs w:val="20"/>
                <w:lang w:eastAsia="tr-TR"/>
              </w:rPr>
              <w:t>Türkiye Nüfus Coğrafyası</w:t>
            </w:r>
          </w:p>
          <w:p w14:paraId="63AB74AD" w14:textId="77777777" w:rsidR="006E477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AYHAN</w:t>
            </w:r>
          </w:p>
          <w:p w14:paraId="29B12243" w14:textId="43A80B5B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1FF918" w14:textId="3962F203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6E4778" w:rsidRPr="00EA23C8" w14:paraId="4D8F1FD2" w14:textId="77777777" w:rsidTr="008A77C9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14:paraId="537B0DA7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DF18C3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Coğrafi Düşüncenin Gelişimi</w:t>
            </w:r>
          </w:p>
          <w:p w14:paraId="56C5C6C8" w14:textId="245805F9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B. GÖKÖZKUT ÖZDEMİR</w:t>
            </w:r>
          </w:p>
          <w:p w14:paraId="446B5619" w14:textId="7C67CD9B" w:rsidR="006E4778" w:rsidRPr="00995A7B" w:rsidRDefault="006E4778" w:rsidP="006E4778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(125)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737491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Bölgesel Araştırmalar</w:t>
            </w:r>
          </w:p>
          <w:p w14:paraId="0C4BE147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S. ÖZEN BAYRAKTAR</w:t>
            </w:r>
          </w:p>
          <w:p w14:paraId="0E0E9BEA" w14:textId="560E2B58" w:rsidR="006E4778" w:rsidRPr="00467E43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(125)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7740E6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Türkiye’nin Jeomorfolojisi</w:t>
            </w:r>
          </w:p>
          <w:p w14:paraId="4D01B49C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H. KAYMAK</w:t>
            </w:r>
          </w:p>
          <w:p w14:paraId="457FE2DD" w14:textId="557AA4A7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0F715" w14:textId="71962809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14F1DA" w14:textId="23EB3F9F" w:rsidR="006E4778" w:rsidRPr="00EA23C8" w:rsidRDefault="006E4778" w:rsidP="006E4778">
            <w:pPr>
              <w:spacing w:after="0" w:line="259" w:lineRule="auto"/>
              <w:ind w:firstLine="0"/>
              <w:jc w:val="left"/>
            </w:pPr>
          </w:p>
        </w:tc>
      </w:tr>
      <w:tr w:rsidR="006E4778" w:rsidRPr="00EA23C8" w14:paraId="33A2ABCD" w14:textId="77777777" w:rsidTr="008A77C9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06C49D26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B99FB3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Coğrafi Düşüncenin Gelişimi</w:t>
            </w:r>
          </w:p>
          <w:p w14:paraId="473050FF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B. GÖKÖZKUT ÖZDEMİR</w:t>
            </w:r>
          </w:p>
          <w:p w14:paraId="639E72F0" w14:textId="23A01E9B" w:rsidR="006E4778" w:rsidRPr="00E370F1" w:rsidRDefault="006E4778" w:rsidP="006E4778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(125)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1C4E7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Bölgesel Araştırmalar</w:t>
            </w:r>
          </w:p>
          <w:p w14:paraId="710BCE5F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S. ÖZEN BAYRAKTAR</w:t>
            </w:r>
          </w:p>
          <w:p w14:paraId="4601B8FF" w14:textId="6CF90779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(125)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0B8EA8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Türkiye’nin Jeomorfolojisi</w:t>
            </w:r>
          </w:p>
          <w:p w14:paraId="1F6CA3C4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H. KAYMAK</w:t>
            </w:r>
          </w:p>
          <w:p w14:paraId="4BB034A8" w14:textId="25D35CCA" w:rsidR="006E4778" w:rsidRPr="00995A7B" w:rsidRDefault="006E4778" w:rsidP="006E4778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151ED" w14:textId="288AE85E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9A9D6CF" w14:textId="12F48B22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6E4778" w:rsidRPr="00EA23C8" w14:paraId="278E1270" w14:textId="77777777" w:rsidTr="008A77C9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02A5A0D5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4B5C8E" w14:textId="139D1E54" w:rsidR="006E4778" w:rsidRPr="00995A7B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516554" w14:textId="26833BE2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89B68E8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23A6B">
              <w:rPr>
                <w:rFonts w:eastAsia="Times New Roman" w:cs="Times New Roman"/>
                <w:sz w:val="20"/>
                <w:szCs w:val="20"/>
                <w:lang w:eastAsia="tr-TR"/>
              </w:rPr>
              <w:t>Türkiye’nin Jeomorfolojisi</w:t>
            </w:r>
          </w:p>
          <w:p w14:paraId="3D14569C" w14:textId="77777777" w:rsidR="006E477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H. KAYMAK</w:t>
            </w:r>
          </w:p>
          <w:p w14:paraId="0DBC1F92" w14:textId="504B7FB4" w:rsidR="006E4778" w:rsidRPr="00995A7B" w:rsidRDefault="006E4778" w:rsidP="006E4778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AFAAAB8" w14:textId="740124CE" w:rsidR="006E4778" w:rsidRPr="00995A7B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06528A3E" w14:textId="2569B97B" w:rsidR="006E4778" w:rsidRPr="00995A7B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E4778" w:rsidRPr="00EA23C8" w14:paraId="62638A53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10662915" w14:textId="77777777" w:rsidR="006E4778" w:rsidRPr="00EA23C8" w:rsidRDefault="006E4778" w:rsidP="006E477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lastRenderedPageBreak/>
              <w:t>17:00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A42CEAA" w14:textId="77777777" w:rsidR="006E4778" w:rsidRPr="00EA23C8" w:rsidRDefault="006E4778" w:rsidP="006E47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2FFF26E7" w14:textId="77777777" w:rsidR="006E4778" w:rsidRPr="00EA23C8" w:rsidRDefault="006E4778" w:rsidP="006E477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A8428E8" w14:textId="77777777" w:rsidR="006E4778" w:rsidRPr="00EA23C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B2246F0" w14:textId="77777777" w:rsidR="006E4778" w:rsidRPr="00EA23C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14:paraId="1D084C4B" w14:textId="77777777" w:rsidR="006E4778" w:rsidRPr="00EA23C8" w:rsidRDefault="006E4778" w:rsidP="006E477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1FBE6B05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71185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4017F1C9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4F671185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4017F1C9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8507A"/>
    <w:rsid w:val="00094410"/>
    <w:rsid w:val="00097A74"/>
    <w:rsid w:val="000B4C72"/>
    <w:rsid w:val="000B56AC"/>
    <w:rsid w:val="000C2FD2"/>
    <w:rsid w:val="000C3E52"/>
    <w:rsid w:val="00136C8B"/>
    <w:rsid w:val="001B2DC0"/>
    <w:rsid w:val="001C6711"/>
    <w:rsid w:val="002644C6"/>
    <w:rsid w:val="00265D48"/>
    <w:rsid w:val="00275CC8"/>
    <w:rsid w:val="002807CA"/>
    <w:rsid w:val="00296D31"/>
    <w:rsid w:val="00307F2E"/>
    <w:rsid w:val="00323B8E"/>
    <w:rsid w:val="003876B1"/>
    <w:rsid w:val="00391042"/>
    <w:rsid w:val="00394FFC"/>
    <w:rsid w:val="00415BDB"/>
    <w:rsid w:val="00467E43"/>
    <w:rsid w:val="00495BF1"/>
    <w:rsid w:val="004A7337"/>
    <w:rsid w:val="004B20CA"/>
    <w:rsid w:val="004B4505"/>
    <w:rsid w:val="004E418E"/>
    <w:rsid w:val="00523A6B"/>
    <w:rsid w:val="00571DC6"/>
    <w:rsid w:val="00573AAC"/>
    <w:rsid w:val="005A2A98"/>
    <w:rsid w:val="005C2C13"/>
    <w:rsid w:val="005F663C"/>
    <w:rsid w:val="00624BFE"/>
    <w:rsid w:val="006470E6"/>
    <w:rsid w:val="00653FBB"/>
    <w:rsid w:val="006E4778"/>
    <w:rsid w:val="007250E2"/>
    <w:rsid w:val="007F789B"/>
    <w:rsid w:val="008052FD"/>
    <w:rsid w:val="008A070B"/>
    <w:rsid w:val="008A24C4"/>
    <w:rsid w:val="008A77C9"/>
    <w:rsid w:val="008D4C78"/>
    <w:rsid w:val="008E45D3"/>
    <w:rsid w:val="008F77B7"/>
    <w:rsid w:val="0091093C"/>
    <w:rsid w:val="009509FD"/>
    <w:rsid w:val="0097279C"/>
    <w:rsid w:val="009901A4"/>
    <w:rsid w:val="00995A7B"/>
    <w:rsid w:val="009966D4"/>
    <w:rsid w:val="00A57881"/>
    <w:rsid w:val="00A92EB9"/>
    <w:rsid w:val="00AB529A"/>
    <w:rsid w:val="00B01535"/>
    <w:rsid w:val="00B566EA"/>
    <w:rsid w:val="00B84567"/>
    <w:rsid w:val="00BE0248"/>
    <w:rsid w:val="00C14646"/>
    <w:rsid w:val="00C65774"/>
    <w:rsid w:val="00C6751B"/>
    <w:rsid w:val="00C67739"/>
    <w:rsid w:val="00C94657"/>
    <w:rsid w:val="00D038FC"/>
    <w:rsid w:val="00DD383E"/>
    <w:rsid w:val="00DE0DF5"/>
    <w:rsid w:val="00DE34C6"/>
    <w:rsid w:val="00E1190B"/>
    <w:rsid w:val="00E12C37"/>
    <w:rsid w:val="00E370F1"/>
    <w:rsid w:val="00E4555F"/>
    <w:rsid w:val="00E50628"/>
    <w:rsid w:val="00E53885"/>
    <w:rsid w:val="00E65F89"/>
    <w:rsid w:val="00E778C0"/>
    <w:rsid w:val="00E825E5"/>
    <w:rsid w:val="00EB6DE2"/>
    <w:rsid w:val="00EC5682"/>
    <w:rsid w:val="00ED1244"/>
    <w:rsid w:val="00EE0AE0"/>
    <w:rsid w:val="00EE38A9"/>
    <w:rsid w:val="00EE518D"/>
    <w:rsid w:val="00EF64D8"/>
    <w:rsid w:val="00F006D9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0B0BF"/>
  <w15:docId w15:val="{853783F8-25EF-45D6-AC7D-13845CA7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Muhammed Zeynel Öztürk</cp:lastModifiedBy>
  <cp:revision>32</cp:revision>
  <cp:lastPrinted>2026-09-14T11:15:00Z</cp:lastPrinted>
  <dcterms:created xsi:type="dcterms:W3CDTF">2020-04-19T18:02:00Z</dcterms:created>
  <dcterms:modified xsi:type="dcterms:W3CDTF">2026-09-14T11:21:00Z</dcterms:modified>
</cp:coreProperties>
</file>