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C552" w14:textId="77777777" w:rsidR="008052FD" w:rsidRPr="00EA23C8" w:rsidRDefault="008052FD" w:rsidP="008052FD">
      <w:pPr>
        <w:pStyle w:val="KonuB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0"/>
        <w:gridCol w:w="594"/>
        <w:gridCol w:w="832"/>
        <w:gridCol w:w="1621"/>
        <w:gridCol w:w="1834"/>
        <w:gridCol w:w="1334"/>
        <w:gridCol w:w="161"/>
        <w:gridCol w:w="1580"/>
      </w:tblGrid>
      <w:tr w:rsidR="00DE0DF5" w:rsidRPr="00EA23C8" w14:paraId="67F35E41" w14:textId="77777777" w:rsidTr="00EC4ED9">
        <w:tc>
          <w:tcPr>
            <w:tcW w:w="922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11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1938DE">
            <w:pPr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1938DE">
            <w:pPr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64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 w:rsidP="001938D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EC4ED9">
        <w:tc>
          <w:tcPr>
            <w:tcW w:w="5000" w:type="pct"/>
            <w:gridSpan w:val="8"/>
            <w:vAlign w:val="center"/>
          </w:tcPr>
          <w:p w14:paraId="66C91EC1" w14:textId="1EA707BB" w:rsidR="00C9553B" w:rsidRDefault="00DE0DF5" w:rsidP="001938DE">
            <w:pPr>
              <w:pStyle w:val="KonuBal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EC4ED9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EC4ED9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E73C9E3" w14:textId="406E5063" w:rsidR="00DE0DF5" w:rsidRDefault="00E57B9A" w:rsidP="001938DE">
            <w:pPr>
              <w:pStyle w:val="KonuB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ANABİLİM</w:t>
            </w:r>
            <w:r w:rsidR="00DE0DF5" w:rsidRPr="00DE0DF5">
              <w:rPr>
                <w:sz w:val="24"/>
                <w:szCs w:val="24"/>
              </w:rPr>
              <w:t xml:space="preserve"> DALI </w:t>
            </w:r>
            <w:r w:rsidR="001046CB">
              <w:rPr>
                <w:sz w:val="24"/>
                <w:szCs w:val="24"/>
              </w:rPr>
              <w:t>KATILIM BANKACILIĞI</w:t>
            </w:r>
            <w:r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3B150758" w14:textId="48DB02FF" w:rsidR="00C94657" w:rsidRPr="00DE0DF5" w:rsidRDefault="00B27BC5" w:rsidP="001938DE">
            <w:pPr>
              <w:pStyle w:val="KonuB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EC4ED9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195F52" w:rsidRPr="00EA23C8" w14:paraId="39B8D238" w14:textId="77777777" w:rsidTr="00EC4ED9">
        <w:trPr>
          <w:trHeight w:val="280"/>
        </w:trPr>
        <w:tc>
          <w:tcPr>
            <w:tcW w:w="593" w:type="pct"/>
            <w:shd w:val="clear" w:color="auto" w:fill="BFBFBF"/>
            <w:vAlign w:val="center"/>
          </w:tcPr>
          <w:p w14:paraId="18CAEBF1" w14:textId="77777777" w:rsidR="008052FD" w:rsidRPr="001938DE" w:rsidRDefault="008052FD" w:rsidP="001938DE">
            <w:pPr>
              <w:spacing w:after="0" w:line="240" w:lineRule="auto"/>
              <w:ind w:firstLine="0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790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BCA4216" w14:textId="77777777" w:rsidR="008052FD" w:rsidRPr="001938DE" w:rsidRDefault="008052FD" w:rsidP="001938DE">
            <w:pPr>
              <w:pStyle w:val="ListeParagraf"/>
              <w:spacing w:after="0" w:line="240" w:lineRule="auto"/>
              <w:ind w:left="75" w:firstLine="0"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/>
                <w:b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89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28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8074397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EC4ED9" w:rsidRPr="00EA23C8" w14:paraId="38547CE1" w14:textId="77777777" w:rsidTr="00EC4ED9">
        <w:trPr>
          <w:trHeight w:val="851"/>
        </w:trPr>
        <w:tc>
          <w:tcPr>
            <w:tcW w:w="593" w:type="pct"/>
            <w:shd w:val="clear" w:color="auto" w:fill="BFBFBF"/>
            <w:vAlign w:val="center"/>
          </w:tcPr>
          <w:p w14:paraId="02658A6F" w14:textId="77777777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790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715CBA49" w:rsidR="00EC4ED9" w:rsidRPr="001938DE" w:rsidRDefault="00EC4ED9" w:rsidP="00EC4ED9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2F9E49A5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298B" w14:textId="359BD1BE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0E3421AE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3DD656" w14:textId="6A8DE12F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EC4ED9" w:rsidRPr="00EA23C8" w14:paraId="562523BB" w14:textId="77777777" w:rsidTr="00EC4ED9">
        <w:trPr>
          <w:trHeight w:val="851"/>
        </w:trPr>
        <w:tc>
          <w:tcPr>
            <w:tcW w:w="593" w:type="pct"/>
            <w:shd w:val="clear" w:color="auto" w:fill="BFBFBF"/>
            <w:vAlign w:val="center"/>
          </w:tcPr>
          <w:p w14:paraId="1C47A333" w14:textId="77777777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67627BBC" w:rsidR="00EC4ED9" w:rsidRPr="001938DE" w:rsidRDefault="00EC4ED9" w:rsidP="00EC4ED9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F3B8" w14:textId="40B9B695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49E0" w14:textId="35CA2C88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34A0F" w14:textId="00FCBCB9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778CBB52" w:rsidR="00EC4ED9" w:rsidRPr="001938DE" w:rsidRDefault="005A6E3A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7059C">
              <w:rPr>
                <w:rFonts w:eastAsia="Times New Roman" w:cs="Times New Roman"/>
                <w:sz w:val="16"/>
                <w:szCs w:val="16"/>
                <w:lang w:eastAsia="tr-TR"/>
              </w:rPr>
              <w:t>Bankacılık Sisteminde Muhasebe (Dr. Öğr. Üyesi Halilibrahim Gökgöz)</w:t>
            </w:r>
          </w:p>
        </w:tc>
      </w:tr>
      <w:tr w:rsidR="00EC4ED9" w:rsidRPr="00EA23C8" w14:paraId="6A28358F" w14:textId="77777777" w:rsidTr="00EC4ED9">
        <w:trPr>
          <w:trHeight w:val="851"/>
        </w:trPr>
        <w:tc>
          <w:tcPr>
            <w:tcW w:w="593" w:type="pct"/>
            <w:shd w:val="clear" w:color="auto" w:fill="BFBFBF"/>
            <w:vAlign w:val="center"/>
          </w:tcPr>
          <w:p w14:paraId="69D89FE9" w14:textId="77777777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10:30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741F1A04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C346D" w14:textId="1CC4B0A7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F55B" w14:textId="281B3453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2B25" w14:textId="7AE0B4A2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085E17D3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7059C">
              <w:rPr>
                <w:rFonts w:eastAsia="Times New Roman" w:cs="Times New Roman"/>
                <w:sz w:val="16"/>
                <w:szCs w:val="16"/>
                <w:lang w:eastAsia="tr-TR"/>
              </w:rPr>
              <w:t>Bankacılık Sisteminde Muhasebe (Dr. Öğr. Üyesi Halilibrahim Gökgöz)</w:t>
            </w:r>
          </w:p>
        </w:tc>
      </w:tr>
      <w:tr w:rsidR="00AD40B5" w:rsidRPr="00EA23C8" w14:paraId="3901B59C" w14:textId="77777777" w:rsidTr="00EC4ED9">
        <w:trPr>
          <w:trHeight w:val="851"/>
        </w:trPr>
        <w:tc>
          <w:tcPr>
            <w:tcW w:w="593" w:type="pct"/>
            <w:shd w:val="clear" w:color="auto" w:fill="BFBFBF"/>
            <w:vAlign w:val="center"/>
          </w:tcPr>
          <w:p w14:paraId="239B966D" w14:textId="77777777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11:30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28565126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A2016" w14:textId="3A029172" w:rsidR="00AD40B5" w:rsidRPr="001938DE" w:rsidRDefault="00EC4ED9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Katılım Bankalarında Fon Yönetimi (Prof. Dr. M. Kemalettin </w:t>
            </w:r>
            <w:proofErr w:type="spellStart"/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>Çonkar</w:t>
            </w:r>
            <w:proofErr w:type="spellEnd"/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96DD5" w14:textId="4DEE9DE9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A5C79" w14:textId="599B82ED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6004C31B" w:rsidR="00AD40B5" w:rsidRPr="001938DE" w:rsidRDefault="005A6E3A" w:rsidP="005A6E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Bankacılık Sisteminde Muhasebe (Dr. Öğr. Üyesi Halilibrahim Gökgöz)</w:t>
            </w:r>
          </w:p>
        </w:tc>
      </w:tr>
      <w:tr w:rsidR="00AD40B5" w:rsidRPr="00EA23C8" w14:paraId="66DDCDC5" w14:textId="77777777" w:rsidTr="00EC4ED9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D40B5" w:rsidRPr="00EA23C8" w14:paraId="504B72B7" w14:textId="77777777" w:rsidTr="00EC4ED9">
        <w:trPr>
          <w:trHeight w:val="1096"/>
        </w:trPr>
        <w:tc>
          <w:tcPr>
            <w:tcW w:w="593" w:type="pct"/>
            <w:shd w:val="clear" w:color="auto" w:fill="BFBFBF"/>
            <w:vAlign w:val="center"/>
          </w:tcPr>
          <w:p w14:paraId="662BED75" w14:textId="77777777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790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366B2A59" w:rsidR="00AD40B5" w:rsidRPr="001938DE" w:rsidRDefault="00AD40B5" w:rsidP="00AD40B5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DFA5" w14:textId="056976E3" w:rsidR="00AD40B5" w:rsidRPr="001938DE" w:rsidRDefault="00EC4ED9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Katılım Bankalarında Fon Yönetimi (Prof. Dr. M. Kemalettin </w:t>
            </w:r>
            <w:proofErr w:type="spellStart"/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>Çonkar</w:t>
            </w:r>
            <w:proofErr w:type="spellEnd"/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9B9B" w14:textId="6F9E0134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00AB" w14:textId="591C56F7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57F89C30" w:rsidR="00AD40B5" w:rsidRPr="001938DE" w:rsidRDefault="00AD40B5" w:rsidP="00AD40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EC4ED9" w:rsidRPr="00EA23C8" w14:paraId="7A108D3F" w14:textId="77777777" w:rsidTr="00EC4ED9">
        <w:trPr>
          <w:trHeight w:val="1321"/>
        </w:trPr>
        <w:tc>
          <w:tcPr>
            <w:tcW w:w="593" w:type="pct"/>
            <w:shd w:val="clear" w:color="auto" w:fill="BFBFBF"/>
            <w:vAlign w:val="center"/>
          </w:tcPr>
          <w:p w14:paraId="797CA66D" w14:textId="77777777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77F05E9A" w:rsidR="00EC4ED9" w:rsidRPr="001938DE" w:rsidRDefault="00EC4ED9" w:rsidP="00EC4ED9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6DBCF755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Katılım Bankalarında Fon Yönetimi (Prof. Dr. M. Kemalettin </w:t>
            </w:r>
            <w:proofErr w:type="spellStart"/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>Çonkar</w:t>
            </w:r>
            <w:proofErr w:type="spellEnd"/>
            <w:r w:rsidRPr="006E76B7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191EA525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D96B" w14:textId="1C564E9D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sz w:val="16"/>
                <w:szCs w:val="16"/>
                <w:lang w:eastAsia="tr-TR"/>
              </w:rPr>
              <w:t>İleri Finansal Yönetim (Prof. Dr. Cantürk Kayahan)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88C7BF" w14:textId="77777777" w:rsidR="00EC4ED9" w:rsidRPr="001938DE" w:rsidRDefault="00EC4ED9" w:rsidP="00EC4ED9">
            <w:pPr>
              <w:spacing w:after="0" w:line="240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92C0D8D" w14:textId="41248D16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EC4ED9" w:rsidRPr="00EA23C8" w14:paraId="537A0F9E" w14:textId="77777777" w:rsidTr="00EC4ED9">
        <w:trPr>
          <w:trHeight w:val="944"/>
        </w:trPr>
        <w:tc>
          <w:tcPr>
            <w:tcW w:w="593" w:type="pct"/>
            <w:shd w:val="clear" w:color="auto" w:fill="BFBFBF"/>
            <w:vAlign w:val="center"/>
          </w:tcPr>
          <w:p w14:paraId="68079E79" w14:textId="77777777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6DBAB9BA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FC8D" w14:textId="0240D510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Tuğrul Kandemir)</w:t>
            </w: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3C38" w14:textId="05DD62A9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36129E26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sz w:val="16"/>
                <w:szCs w:val="16"/>
                <w:lang w:eastAsia="tr-TR"/>
              </w:rPr>
              <w:t>İleri Finansal Yönetim (Prof. Dr. Cantürk Kayahan)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4DD3359E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EC4ED9" w:rsidRPr="00EA23C8" w14:paraId="30DE9F11" w14:textId="77777777" w:rsidTr="00EC4ED9">
        <w:trPr>
          <w:trHeight w:val="944"/>
        </w:trPr>
        <w:tc>
          <w:tcPr>
            <w:tcW w:w="593" w:type="pct"/>
            <w:shd w:val="clear" w:color="auto" w:fill="BFBFBF"/>
            <w:vAlign w:val="center"/>
          </w:tcPr>
          <w:p w14:paraId="0CB5F6CB" w14:textId="77777777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790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0FFDA07F" w:rsidR="00EC4ED9" w:rsidRPr="001938DE" w:rsidRDefault="00EC4ED9" w:rsidP="00EC4ED9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8119" w14:textId="0C3A7246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Tuğrul Kandemir)</w:t>
            </w:r>
          </w:p>
        </w:tc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6DFEAC" w14:textId="0F9297FC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0349EBBA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sz w:val="16"/>
                <w:szCs w:val="16"/>
                <w:lang w:eastAsia="tr-TR"/>
              </w:rPr>
              <w:t>İleri Finansal Yönetim (Prof. Dr. Cantürk Kayahan)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1E31D0E" w14:textId="297F128B" w:rsidR="00EC4ED9" w:rsidRPr="001938DE" w:rsidRDefault="00EC4ED9" w:rsidP="00EC4E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195F52" w:rsidRPr="00EA23C8" w14:paraId="73A647C8" w14:textId="77777777" w:rsidTr="00EC4ED9">
        <w:trPr>
          <w:trHeight w:val="851"/>
        </w:trPr>
        <w:tc>
          <w:tcPr>
            <w:tcW w:w="593" w:type="pct"/>
            <w:shd w:val="clear" w:color="auto" w:fill="BFBFBF"/>
            <w:vAlign w:val="center"/>
          </w:tcPr>
          <w:p w14:paraId="6789281D" w14:textId="77777777" w:rsidR="005A7AC6" w:rsidRPr="001938DE" w:rsidRDefault="005A7AC6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790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5A7AC6" w:rsidRPr="001938DE" w:rsidRDefault="005A7AC6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5A7AC6" w:rsidRPr="001938DE" w:rsidRDefault="005A7AC6" w:rsidP="001938D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1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5A7AC6" w:rsidRPr="001938DE" w:rsidRDefault="005A7AC6" w:rsidP="001938D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8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5A7AC6" w:rsidRPr="001938DE" w:rsidRDefault="005A7AC6" w:rsidP="001938D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75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162BAD4" w14:textId="77777777" w:rsidR="005A7AC6" w:rsidRPr="001938DE" w:rsidRDefault="005A7AC6" w:rsidP="001938D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710FE"/>
    <w:rsid w:val="0008507A"/>
    <w:rsid w:val="000C2FD2"/>
    <w:rsid w:val="000E1DAB"/>
    <w:rsid w:val="000F0C1C"/>
    <w:rsid w:val="001046CB"/>
    <w:rsid w:val="001345FA"/>
    <w:rsid w:val="00136C8B"/>
    <w:rsid w:val="00152502"/>
    <w:rsid w:val="001938DE"/>
    <w:rsid w:val="00195F52"/>
    <w:rsid w:val="001B2DC0"/>
    <w:rsid w:val="001B5253"/>
    <w:rsid w:val="001C6711"/>
    <w:rsid w:val="002644C6"/>
    <w:rsid w:val="00265D48"/>
    <w:rsid w:val="00275CC8"/>
    <w:rsid w:val="00292967"/>
    <w:rsid w:val="00296D31"/>
    <w:rsid w:val="002C02DD"/>
    <w:rsid w:val="00307F2E"/>
    <w:rsid w:val="003123B5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27D35"/>
    <w:rsid w:val="005305F0"/>
    <w:rsid w:val="00554CC0"/>
    <w:rsid w:val="0057072B"/>
    <w:rsid w:val="00571DC6"/>
    <w:rsid w:val="00573AAC"/>
    <w:rsid w:val="005751C3"/>
    <w:rsid w:val="005A2A98"/>
    <w:rsid w:val="005A6E3A"/>
    <w:rsid w:val="005A7AC6"/>
    <w:rsid w:val="005C2C13"/>
    <w:rsid w:val="005F663C"/>
    <w:rsid w:val="0062467D"/>
    <w:rsid w:val="00624BFE"/>
    <w:rsid w:val="00653FBB"/>
    <w:rsid w:val="006B0E67"/>
    <w:rsid w:val="00702A38"/>
    <w:rsid w:val="007250E2"/>
    <w:rsid w:val="0074040E"/>
    <w:rsid w:val="00757D18"/>
    <w:rsid w:val="007622E9"/>
    <w:rsid w:val="007F1C26"/>
    <w:rsid w:val="007F789B"/>
    <w:rsid w:val="008052FD"/>
    <w:rsid w:val="008A070B"/>
    <w:rsid w:val="008A24C4"/>
    <w:rsid w:val="008A7659"/>
    <w:rsid w:val="008F4A36"/>
    <w:rsid w:val="0091093C"/>
    <w:rsid w:val="0093102F"/>
    <w:rsid w:val="0097279C"/>
    <w:rsid w:val="009901A4"/>
    <w:rsid w:val="00995A7B"/>
    <w:rsid w:val="00A30F85"/>
    <w:rsid w:val="00A4097E"/>
    <w:rsid w:val="00A57881"/>
    <w:rsid w:val="00A92EB9"/>
    <w:rsid w:val="00AB529A"/>
    <w:rsid w:val="00AD40B5"/>
    <w:rsid w:val="00AF721E"/>
    <w:rsid w:val="00B00A94"/>
    <w:rsid w:val="00B01535"/>
    <w:rsid w:val="00B27BC5"/>
    <w:rsid w:val="00B566EA"/>
    <w:rsid w:val="00B67349"/>
    <w:rsid w:val="00B84567"/>
    <w:rsid w:val="00BE0248"/>
    <w:rsid w:val="00C074B6"/>
    <w:rsid w:val="00C10CB2"/>
    <w:rsid w:val="00C14646"/>
    <w:rsid w:val="00C65774"/>
    <w:rsid w:val="00C6751B"/>
    <w:rsid w:val="00C67739"/>
    <w:rsid w:val="00C76861"/>
    <w:rsid w:val="00C94657"/>
    <w:rsid w:val="00C9553B"/>
    <w:rsid w:val="00CD5007"/>
    <w:rsid w:val="00CF045F"/>
    <w:rsid w:val="00D038FC"/>
    <w:rsid w:val="00D41E78"/>
    <w:rsid w:val="00D91A1E"/>
    <w:rsid w:val="00DD383E"/>
    <w:rsid w:val="00DE0DF5"/>
    <w:rsid w:val="00E06610"/>
    <w:rsid w:val="00E1190B"/>
    <w:rsid w:val="00E12C37"/>
    <w:rsid w:val="00E370F1"/>
    <w:rsid w:val="00E50628"/>
    <w:rsid w:val="00E53885"/>
    <w:rsid w:val="00E57B9A"/>
    <w:rsid w:val="00E778C0"/>
    <w:rsid w:val="00E825E5"/>
    <w:rsid w:val="00EB1DC2"/>
    <w:rsid w:val="00EB6DE2"/>
    <w:rsid w:val="00EC4ED9"/>
    <w:rsid w:val="00EC5682"/>
    <w:rsid w:val="00EE0AE0"/>
    <w:rsid w:val="00EE38A9"/>
    <w:rsid w:val="00EE5006"/>
    <w:rsid w:val="00EF3DC5"/>
    <w:rsid w:val="00F019DE"/>
    <w:rsid w:val="00F12065"/>
    <w:rsid w:val="00F207E4"/>
    <w:rsid w:val="00F83D4A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1809E-FB04-4FC8-A054-6262FEE5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iibf</cp:lastModifiedBy>
  <cp:revision>2</cp:revision>
  <dcterms:created xsi:type="dcterms:W3CDTF">2026-02-09T13:26:00Z</dcterms:created>
  <dcterms:modified xsi:type="dcterms:W3CDTF">2026-02-09T13:26:00Z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