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36C552" w14:textId="77777777" w:rsidR="008052FD" w:rsidRPr="00EA23C8" w:rsidRDefault="008052FD" w:rsidP="008052FD">
      <w:pPr>
        <w:pStyle w:val="KonuBal"/>
        <w:outlineLvl w:val="0"/>
      </w:pPr>
    </w:p>
    <w:tbl>
      <w:tblPr>
        <w:tblW w:w="5000" w:type="pc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2" w:space="0" w:color="auto"/>
          <w:insideV w:val="single" w:sz="18" w:space="0" w:color="000000"/>
        </w:tblBorders>
        <w:tblLook w:val="04A0" w:firstRow="1" w:lastRow="0" w:firstColumn="1" w:lastColumn="0" w:noHBand="0" w:noVBand="1"/>
      </w:tblPr>
      <w:tblGrid>
        <w:gridCol w:w="1120"/>
        <w:gridCol w:w="637"/>
        <w:gridCol w:w="1211"/>
        <w:gridCol w:w="1688"/>
        <w:gridCol w:w="1558"/>
        <w:gridCol w:w="1054"/>
        <w:gridCol w:w="260"/>
        <w:gridCol w:w="1498"/>
      </w:tblGrid>
      <w:tr w:rsidR="00DE0DF5" w:rsidRPr="00EA23C8" w14:paraId="67F35E41" w14:textId="77777777" w:rsidTr="00DE0DF5">
        <w:tc>
          <w:tcPr>
            <w:tcW w:w="973" w:type="pct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73C82A6" w14:textId="77777777" w:rsidR="00DE0DF5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55680" behindDoc="0" locked="0" layoutInCell="1" allowOverlap="1" wp14:anchorId="5FF50A4F" wp14:editId="56996FAF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28575</wp:posOffset>
                  </wp:positionV>
                  <wp:extent cx="944880" cy="944880"/>
                  <wp:effectExtent l="0" t="0" r="7620" b="7620"/>
                  <wp:wrapNone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944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76D0C6D" w14:textId="77777777" w:rsidR="00DE0DF5" w:rsidRPr="00EA23C8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  <w:tc>
          <w:tcPr>
            <w:tcW w:w="3053" w:type="pct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826E37" w14:textId="77777777" w:rsidR="00DE0DF5" w:rsidRPr="00DE0DF5" w:rsidRDefault="00DE0DF5" w:rsidP="00DE0DF5">
            <w:pPr>
              <w:spacing w:before="240" w:after="240" w:line="259" w:lineRule="auto"/>
              <w:ind w:firstLine="0"/>
              <w:jc w:val="center"/>
              <w:rPr>
                <w:rFonts w:eastAsiaTheme="minorHAnsi" w:cs="Times New Roman"/>
                <w:b/>
                <w:sz w:val="22"/>
                <w:szCs w:val="22"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T.C.</w:t>
            </w:r>
          </w:p>
          <w:p w14:paraId="1FCB0BCC" w14:textId="77777777" w:rsidR="00DE0DF5" w:rsidRPr="00DE0DF5" w:rsidRDefault="00DE0DF5" w:rsidP="00DE0DF5">
            <w:pPr>
              <w:spacing w:before="240" w:after="240" w:line="259" w:lineRule="auto"/>
              <w:ind w:firstLine="0"/>
              <w:jc w:val="center"/>
              <w:rPr>
                <w:rFonts w:eastAsiaTheme="minorHAnsi" w:cs="Times New Roman"/>
                <w:b/>
                <w:sz w:val="22"/>
                <w:szCs w:val="22"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AFYON KOCATEPE ÜNİVERSİTESİ</w:t>
            </w:r>
          </w:p>
          <w:p w14:paraId="4B906674" w14:textId="77777777" w:rsidR="00DE0DF5" w:rsidRPr="00EA23C8" w:rsidRDefault="00DE0DF5" w:rsidP="00DE0DF5">
            <w:pPr>
              <w:spacing w:before="240" w:after="24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SOSYAL BİLİMLER ENSTİTÜSÜ</w:t>
            </w:r>
          </w:p>
        </w:tc>
        <w:tc>
          <w:tcPr>
            <w:tcW w:w="974" w:type="pct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DB745B5" w14:textId="77777777" w:rsidR="00DE0DF5" w:rsidRDefault="00DE0DF5">
            <w:pPr>
              <w:spacing w:after="160" w:line="259" w:lineRule="auto"/>
              <w:ind w:firstLine="0"/>
              <w:jc w:val="left"/>
              <w:rPr>
                <w:rFonts w:eastAsia="Times New Roman" w:cs="Times New Roman"/>
                <w:b/>
                <w:bCs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/>
                <w:lang w:eastAsia="tr-TR"/>
              </w:rPr>
              <w:drawing>
                <wp:anchor distT="0" distB="0" distL="114300" distR="114300" simplePos="0" relativeHeight="251658752" behindDoc="0" locked="0" layoutInCell="1" allowOverlap="1" wp14:anchorId="575E777F" wp14:editId="5E1B24B1">
                  <wp:simplePos x="0" y="0"/>
                  <wp:positionH relativeFrom="column">
                    <wp:posOffset>-167640</wp:posOffset>
                  </wp:positionH>
                  <wp:positionV relativeFrom="paragraph">
                    <wp:posOffset>-57150</wp:posOffset>
                  </wp:positionV>
                  <wp:extent cx="1347470" cy="1217930"/>
                  <wp:effectExtent l="0" t="0" r="0" b="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7470" cy="1217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FA1B39" w14:textId="77777777" w:rsidR="00DE0DF5" w:rsidRPr="00EA23C8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</w:tr>
      <w:tr w:rsidR="00DE0DF5" w:rsidRPr="00EA23C8" w14:paraId="30C79ACE" w14:textId="77777777" w:rsidTr="00DE0DF5">
        <w:tc>
          <w:tcPr>
            <w:tcW w:w="5000" w:type="pct"/>
            <w:gridSpan w:val="8"/>
            <w:shd w:val="clear" w:color="auto" w:fill="auto"/>
            <w:vAlign w:val="center"/>
          </w:tcPr>
          <w:p w14:paraId="66C91EC1" w14:textId="54D9E7C9" w:rsidR="00C9553B" w:rsidRDefault="00DE0DF5" w:rsidP="00C94657">
            <w:pPr>
              <w:pStyle w:val="KonuBal"/>
              <w:spacing w:before="120" w:after="120"/>
              <w:outlineLvl w:val="0"/>
              <w:rPr>
                <w:sz w:val="24"/>
                <w:szCs w:val="24"/>
              </w:rPr>
            </w:pPr>
            <w:r w:rsidRPr="00DE0DF5">
              <w:rPr>
                <w:sz w:val="24"/>
                <w:szCs w:val="24"/>
              </w:rPr>
              <w:t>20</w:t>
            </w:r>
            <w:r w:rsidR="00C9553B">
              <w:rPr>
                <w:sz w:val="24"/>
                <w:szCs w:val="24"/>
              </w:rPr>
              <w:t>2</w:t>
            </w:r>
            <w:r w:rsidR="000F0C1C">
              <w:rPr>
                <w:sz w:val="24"/>
                <w:szCs w:val="24"/>
              </w:rPr>
              <w:t>4</w:t>
            </w:r>
            <w:r w:rsidR="00C9553B">
              <w:rPr>
                <w:sz w:val="24"/>
                <w:szCs w:val="24"/>
              </w:rPr>
              <w:t>-202</w:t>
            </w:r>
            <w:r w:rsidR="000F0C1C">
              <w:rPr>
                <w:sz w:val="24"/>
                <w:szCs w:val="24"/>
              </w:rPr>
              <w:t>5</w:t>
            </w:r>
            <w:r w:rsidR="00C9553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EĞİTİM-</w:t>
            </w:r>
            <w:r w:rsidRPr="00DE0DF5">
              <w:rPr>
                <w:sz w:val="24"/>
                <w:szCs w:val="24"/>
              </w:rPr>
              <w:t xml:space="preserve">ÖGRETİM YILI </w:t>
            </w:r>
            <w:r w:rsidR="00C9553B">
              <w:rPr>
                <w:sz w:val="24"/>
                <w:szCs w:val="24"/>
              </w:rPr>
              <w:t>BAHAR DÖNEMİ</w:t>
            </w:r>
          </w:p>
          <w:p w14:paraId="3B150758" w14:textId="3BE91A3A" w:rsidR="00C94657" w:rsidRPr="00DE0DF5" w:rsidRDefault="00DE0DF5" w:rsidP="0004290C">
            <w:pPr>
              <w:pStyle w:val="KonuBal"/>
              <w:spacing w:before="120" w:after="12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4290C">
              <w:rPr>
                <w:sz w:val="24"/>
                <w:szCs w:val="24"/>
              </w:rPr>
              <w:t xml:space="preserve">MALİYE </w:t>
            </w:r>
            <w:r w:rsidRPr="00DE0DF5">
              <w:rPr>
                <w:sz w:val="24"/>
                <w:szCs w:val="24"/>
              </w:rPr>
              <w:t xml:space="preserve">ANABİLİM DALI </w:t>
            </w:r>
            <w:r w:rsidR="00EF0646" w:rsidRPr="00EF0646">
              <w:rPr>
                <w:sz w:val="24"/>
                <w:szCs w:val="24"/>
                <w:u w:val="single"/>
              </w:rPr>
              <w:t>DOKTORA</w:t>
            </w:r>
            <w:r w:rsidRPr="00EF0646">
              <w:rPr>
                <w:sz w:val="24"/>
                <w:szCs w:val="24"/>
                <w:u w:val="single"/>
              </w:rPr>
              <w:t xml:space="preserve"> P</w:t>
            </w:r>
            <w:r w:rsidRPr="0004290C">
              <w:rPr>
                <w:sz w:val="24"/>
                <w:szCs w:val="24"/>
                <w:u w:val="single"/>
              </w:rPr>
              <w:t>ROGRAMI</w:t>
            </w:r>
            <w:r>
              <w:rPr>
                <w:sz w:val="24"/>
                <w:szCs w:val="24"/>
              </w:rPr>
              <w:t xml:space="preserve"> HA</w:t>
            </w:r>
            <w:r w:rsidR="008A24C4">
              <w:rPr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 xml:space="preserve">TALIK </w:t>
            </w:r>
            <w:r w:rsidRPr="00DE0DF5">
              <w:rPr>
                <w:sz w:val="24"/>
                <w:szCs w:val="24"/>
              </w:rPr>
              <w:t>DERS PROGRAMI</w:t>
            </w:r>
          </w:p>
        </w:tc>
      </w:tr>
      <w:tr w:rsidR="00DE0DF5" w:rsidRPr="00EA23C8" w14:paraId="02D74DA9" w14:textId="77777777" w:rsidTr="00571DC6">
        <w:trPr>
          <w:trHeight w:val="376"/>
        </w:trPr>
        <w:tc>
          <w:tcPr>
            <w:tcW w:w="5000" w:type="pct"/>
            <w:gridSpan w:val="8"/>
            <w:shd w:val="clear" w:color="auto" w:fill="BFBFBF"/>
            <w:vAlign w:val="center"/>
          </w:tcPr>
          <w:p w14:paraId="748A9086" w14:textId="77777777" w:rsidR="00DE0DF5" w:rsidRPr="00EA23C8" w:rsidRDefault="00DE0DF5" w:rsidP="007F789B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EA23C8">
              <w:rPr>
                <w:rFonts w:eastAsia="Times New Roman" w:cs="Times New Roman"/>
                <w:b/>
                <w:bCs/>
                <w:lang w:eastAsia="tr-TR"/>
              </w:rPr>
              <w:t xml:space="preserve">         GÜNLER</w:t>
            </w:r>
          </w:p>
        </w:tc>
      </w:tr>
      <w:tr w:rsidR="00EC5682" w:rsidRPr="00EA23C8" w14:paraId="39B8D238" w14:textId="77777777" w:rsidTr="00EF0646">
        <w:trPr>
          <w:trHeight w:val="280"/>
        </w:trPr>
        <w:tc>
          <w:tcPr>
            <w:tcW w:w="620" w:type="pct"/>
            <w:shd w:val="clear" w:color="auto" w:fill="BFBFBF"/>
          </w:tcPr>
          <w:p w14:paraId="18CAEBF1" w14:textId="77777777" w:rsidR="008052FD" w:rsidRPr="00EA23C8" w:rsidRDefault="008052FD" w:rsidP="007F789B">
            <w:pPr>
              <w:ind w:firstLine="0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Saat</w:t>
            </w:r>
          </w:p>
        </w:tc>
        <w:tc>
          <w:tcPr>
            <w:tcW w:w="1024" w:type="pct"/>
            <w:gridSpan w:val="2"/>
            <w:tcBorders>
              <w:bottom w:val="single" w:sz="12" w:space="0" w:color="auto"/>
            </w:tcBorders>
            <w:shd w:val="clear" w:color="auto" w:fill="BFBFBF"/>
          </w:tcPr>
          <w:p w14:paraId="3BCA4216" w14:textId="77777777" w:rsidR="008052FD" w:rsidRPr="00EA23C8" w:rsidRDefault="008052FD" w:rsidP="007F789B">
            <w:pPr>
              <w:pStyle w:val="ListeParagraf"/>
              <w:ind w:left="75" w:firstLine="0"/>
              <w:jc w:val="center"/>
              <w:rPr>
                <w:rFonts w:eastAsia="Times New Roman"/>
                <w:b/>
                <w:lang w:eastAsia="tr-TR"/>
              </w:rPr>
            </w:pPr>
            <w:r w:rsidRPr="00EA23C8">
              <w:rPr>
                <w:rFonts w:eastAsia="Times New Roman"/>
                <w:b/>
                <w:lang w:eastAsia="tr-TR"/>
              </w:rPr>
              <w:t>Pazartesi</w:t>
            </w:r>
          </w:p>
        </w:tc>
        <w:tc>
          <w:tcPr>
            <w:tcW w:w="935" w:type="pct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5956260D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Salı</w:t>
            </w:r>
          </w:p>
        </w:tc>
        <w:tc>
          <w:tcPr>
            <w:tcW w:w="863" w:type="pct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58FE9551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Çarşamba</w:t>
            </w:r>
          </w:p>
        </w:tc>
        <w:tc>
          <w:tcPr>
            <w:tcW w:w="728" w:type="pct"/>
            <w:gridSpan w:val="2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39B3210A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Perşembe</w:t>
            </w:r>
          </w:p>
        </w:tc>
        <w:tc>
          <w:tcPr>
            <w:tcW w:w="830" w:type="pct"/>
            <w:tcBorders>
              <w:bottom w:val="single" w:sz="12" w:space="0" w:color="auto"/>
            </w:tcBorders>
            <w:shd w:val="clear" w:color="auto" w:fill="BFBFBF"/>
          </w:tcPr>
          <w:p w14:paraId="28074397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Cuma</w:t>
            </w:r>
          </w:p>
        </w:tc>
      </w:tr>
      <w:tr w:rsidR="00EC5682" w:rsidRPr="00EA23C8" w14:paraId="38547CE1" w14:textId="77777777" w:rsidTr="00EF0646">
        <w:trPr>
          <w:trHeight w:val="851"/>
        </w:trPr>
        <w:tc>
          <w:tcPr>
            <w:tcW w:w="620" w:type="pct"/>
            <w:shd w:val="clear" w:color="auto" w:fill="BFBFBF"/>
            <w:vAlign w:val="center"/>
          </w:tcPr>
          <w:p w14:paraId="02658A6F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08:30</w:t>
            </w:r>
          </w:p>
        </w:tc>
        <w:tc>
          <w:tcPr>
            <w:tcW w:w="1024" w:type="pct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3C1999" w14:textId="54418B22" w:rsidR="008A24C4" w:rsidRPr="00995A7B" w:rsidRDefault="008A24C4" w:rsidP="007F789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35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207AE5" w14:textId="3FC3C3F6" w:rsidR="004B4505" w:rsidRPr="00995A7B" w:rsidRDefault="004B4505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63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7B298B" w14:textId="348DD226" w:rsidR="00B566EA" w:rsidRPr="00EE38A9" w:rsidRDefault="00B566EA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28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C4F327" w14:textId="5E9FD3D1" w:rsidR="007250E2" w:rsidRPr="00EE38A9" w:rsidRDefault="007250E2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30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</w:tcPr>
          <w:p w14:paraId="2D3DD656" w14:textId="0A64F88C" w:rsidR="008052FD" w:rsidRPr="00995A7B" w:rsidRDefault="008052FD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EC5682" w:rsidRPr="00EA23C8" w14:paraId="562523BB" w14:textId="77777777" w:rsidTr="00EF0646">
        <w:trPr>
          <w:trHeight w:val="851"/>
        </w:trPr>
        <w:tc>
          <w:tcPr>
            <w:tcW w:w="620" w:type="pct"/>
            <w:shd w:val="clear" w:color="auto" w:fill="BFBFBF"/>
            <w:vAlign w:val="center"/>
          </w:tcPr>
          <w:p w14:paraId="1C47A333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09:30</w:t>
            </w:r>
          </w:p>
        </w:tc>
        <w:tc>
          <w:tcPr>
            <w:tcW w:w="1024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066EB4" w14:textId="0720D0E9" w:rsidR="008052FD" w:rsidRPr="00EF0646" w:rsidRDefault="008052FD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42F3B8" w14:textId="136E3CD7" w:rsidR="00394FFC" w:rsidRPr="00EF0646" w:rsidRDefault="00394FFC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A94F6D" w14:textId="77777777" w:rsidR="008052FD" w:rsidRPr="00EF0646" w:rsidRDefault="00EF0646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F0646">
              <w:rPr>
                <w:rFonts w:eastAsia="Times New Roman" w:cs="Times New Roman"/>
                <w:sz w:val="18"/>
                <w:szCs w:val="18"/>
              </w:rPr>
              <w:t>Vergi Yargılama Süreci</w:t>
            </w:r>
          </w:p>
          <w:p w14:paraId="27A72850" w14:textId="77777777" w:rsidR="00EF0646" w:rsidRPr="00EF0646" w:rsidRDefault="00EF0646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F0646">
              <w:rPr>
                <w:rFonts w:eastAsia="Times New Roman" w:cs="Times New Roman"/>
                <w:sz w:val="18"/>
                <w:szCs w:val="18"/>
              </w:rPr>
              <w:t>Prof. Dr.</w:t>
            </w:r>
            <w:r w:rsidRPr="00EF0646">
              <w:rPr>
                <w:rFonts w:eastAsia="Times New Roman" w:cs="Times New Roman"/>
                <w:sz w:val="18"/>
                <w:szCs w:val="18"/>
              </w:rPr>
              <w:t xml:space="preserve"> </w:t>
            </w:r>
          </w:p>
          <w:p w14:paraId="3F0949E0" w14:textId="25E04441" w:rsidR="00EF0646" w:rsidRPr="00EF0646" w:rsidRDefault="00EF0646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highlight w:val="yellow"/>
                <w:lang w:eastAsia="tr-TR"/>
              </w:rPr>
            </w:pPr>
            <w:proofErr w:type="gramStart"/>
            <w:r w:rsidRPr="00EF0646">
              <w:rPr>
                <w:rFonts w:eastAsia="Times New Roman" w:cs="Times New Roman"/>
                <w:sz w:val="18"/>
                <w:szCs w:val="18"/>
              </w:rPr>
              <w:t>Kamil</w:t>
            </w:r>
            <w:proofErr w:type="gramEnd"/>
            <w:r w:rsidRPr="00EF0646">
              <w:rPr>
                <w:rFonts w:eastAsia="Times New Roman" w:cs="Times New Roman"/>
                <w:sz w:val="18"/>
                <w:szCs w:val="18"/>
              </w:rPr>
              <w:t xml:space="preserve"> Güngör</w:t>
            </w:r>
          </w:p>
        </w:tc>
        <w:tc>
          <w:tcPr>
            <w:tcW w:w="72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134A0F" w14:textId="5C8E5FF8" w:rsidR="00B566EA" w:rsidRPr="00995A7B" w:rsidRDefault="00B566EA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B1B01E8" w14:textId="71837E3A" w:rsidR="008052FD" w:rsidRPr="00995A7B" w:rsidRDefault="008052FD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EC5682" w:rsidRPr="00EA23C8" w14:paraId="6A28358F" w14:textId="77777777" w:rsidTr="00EF0646">
        <w:trPr>
          <w:trHeight w:val="851"/>
        </w:trPr>
        <w:tc>
          <w:tcPr>
            <w:tcW w:w="620" w:type="pct"/>
            <w:shd w:val="clear" w:color="auto" w:fill="BFBFBF"/>
            <w:vAlign w:val="center"/>
          </w:tcPr>
          <w:p w14:paraId="69D89FE9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10:30</w:t>
            </w:r>
          </w:p>
        </w:tc>
        <w:tc>
          <w:tcPr>
            <w:tcW w:w="1024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FE85F3" w14:textId="77777777" w:rsidR="0004290C" w:rsidRPr="00EF0646" w:rsidRDefault="00EF0646" w:rsidP="0004290C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F0646">
              <w:rPr>
                <w:rFonts w:eastAsia="Times New Roman" w:cs="Times New Roman"/>
                <w:sz w:val="18"/>
                <w:szCs w:val="18"/>
              </w:rPr>
              <w:t>Kamu Harcamalarının Ekonomik Analizi</w:t>
            </w:r>
          </w:p>
          <w:p w14:paraId="3CC31635" w14:textId="238F6D8B" w:rsidR="00EF0646" w:rsidRPr="00EF0646" w:rsidRDefault="00EF0646" w:rsidP="0004290C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</w:pPr>
            <w:r w:rsidRPr="00EF0646">
              <w:rPr>
                <w:rFonts w:eastAsia="Times New Roman" w:cs="Times New Roman"/>
                <w:sz w:val="18"/>
                <w:szCs w:val="18"/>
              </w:rPr>
              <w:t>Prof. Dr. İsa Sağbaş</w:t>
            </w:r>
          </w:p>
        </w:tc>
        <w:tc>
          <w:tcPr>
            <w:tcW w:w="9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EBDE4D" w14:textId="77777777" w:rsidR="0004290C" w:rsidRPr="00EF0646" w:rsidRDefault="00EF0646" w:rsidP="0004290C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F0646">
              <w:rPr>
                <w:rFonts w:eastAsia="Times New Roman" w:cs="Times New Roman"/>
                <w:sz w:val="18"/>
                <w:szCs w:val="18"/>
              </w:rPr>
              <w:t>Vergi Hukukunda Güncel Sorunlar</w:t>
            </w:r>
          </w:p>
          <w:p w14:paraId="62790F08" w14:textId="77777777" w:rsidR="00EF0646" w:rsidRPr="00EF0646" w:rsidRDefault="00EF0646" w:rsidP="0004290C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F0646">
              <w:rPr>
                <w:rFonts w:eastAsia="Times New Roman" w:cs="Times New Roman"/>
                <w:sz w:val="18"/>
                <w:szCs w:val="18"/>
              </w:rPr>
              <w:t xml:space="preserve">Prof. Dr. </w:t>
            </w:r>
          </w:p>
          <w:p w14:paraId="413C346D" w14:textId="15A47DC1" w:rsidR="00EF0646" w:rsidRPr="00EF0646" w:rsidRDefault="00EF0646" w:rsidP="0004290C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</w:pPr>
            <w:r w:rsidRPr="00EF0646">
              <w:rPr>
                <w:rFonts w:eastAsia="Times New Roman" w:cs="Times New Roman"/>
                <w:sz w:val="18"/>
                <w:szCs w:val="18"/>
              </w:rPr>
              <w:t>İhsan Cemil Demir</w:t>
            </w:r>
          </w:p>
        </w:tc>
        <w:tc>
          <w:tcPr>
            <w:tcW w:w="8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256C47" w14:textId="77777777" w:rsidR="00EF0646" w:rsidRPr="00EF0646" w:rsidRDefault="00EF0646" w:rsidP="00EF0646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F0646">
              <w:rPr>
                <w:rFonts w:eastAsia="Times New Roman" w:cs="Times New Roman"/>
                <w:sz w:val="18"/>
                <w:szCs w:val="18"/>
              </w:rPr>
              <w:t>Vergi Yargılama Süreci</w:t>
            </w:r>
          </w:p>
          <w:p w14:paraId="1EB79E23" w14:textId="77777777" w:rsidR="00EF0646" w:rsidRPr="00EF0646" w:rsidRDefault="00EF0646" w:rsidP="00EF0646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F0646">
              <w:rPr>
                <w:rFonts w:eastAsia="Times New Roman" w:cs="Times New Roman"/>
                <w:sz w:val="18"/>
                <w:szCs w:val="18"/>
              </w:rPr>
              <w:t xml:space="preserve">Prof. Dr. </w:t>
            </w:r>
          </w:p>
          <w:p w14:paraId="3226F55B" w14:textId="053A5CFD" w:rsidR="0004290C" w:rsidRPr="00EF0646" w:rsidRDefault="00EF0646" w:rsidP="00EF0646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highlight w:val="yellow"/>
                <w:lang w:eastAsia="tr-TR"/>
              </w:rPr>
            </w:pPr>
            <w:proofErr w:type="gramStart"/>
            <w:r w:rsidRPr="00EF0646">
              <w:rPr>
                <w:rFonts w:eastAsia="Times New Roman" w:cs="Times New Roman"/>
                <w:sz w:val="18"/>
                <w:szCs w:val="18"/>
              </w:rPr>
              <w:t>Kamil</w:t>
            </w:r>
            <w:proofErr w:type="gramEnd"/>
            <w:r w:rsidRPr="00EF0646">
              <w:rPr>
                <w:rFonts w:eastAsia="Times New Roman" w:cs="Times New Roman"/>
                <w:sz w:val="18"/>
                <w:szCs w:val="18"/>
              </w:rPr>
              <w:t xml:space="preserve"> Güngör</w:t>
            </w:r>
          </w:p>
        </w:tc>
        <w:tc>
          <w:tcPr>
            <w:tcW w:w="72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E82B25" w14:textId="1CD5AFE3" w:rsidR="0004290C" w:rsidRPr="00995A7B" w:rsidRDefault="0004290C" w:rsidP="0004290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D978DCF" w14:textId="10FB3518" w:rsidR="008052FD" w:rsidRPr="00995A7B" w:rsidRDefault="008052FD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EC5682" w:rsidRPr="00EA23C8" w14:paraId="3901B59C" w14:textId="77777777" w:rsidTr="00EF0646">
        <w:trPr>
          <w:trHeight w:val="851"/>
        </w:trPr>
        <w:tc>
          <w:tcPr>
            <w:tcW w:w="620" w:type="pct"/>
            <w:shd w:val="clear" w:color="auto" w:fill="BFBFBF"/>
            <w:vAlign w:val="center"/>
          </w:tcPr>
          <w:p w14:paraId="239B966D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11:30</w:t>
            </w:r>
          </w:p>
        </w:tc>
        <w:tc>
          <w:tcPr>
            <w:tcW w:w="1024" w:type="pct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18C9409" w14:textId="77777777" w:rsidR="00EF0646" w:rsidRPr="00EF0646" w:rsidRDefault="00EF0646" w:rsidP="00EF0646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F0646">
              <w:rPr>
                <w:rFonts w:eastAsia="Times New Roman" w:cs="Times New Roman"/>
                <w:sz w:val="18"/>
                <w:szCs w:val="18"/>
              </w:rPr>
              <w:t>Kamu Harcamalarının Ekonomik Analizi</w:t>
            </w:r>
          </w:p>
          <w:p w14:paraId="19D3BC74" w14:textId="1917F264" w:rsidR="008052FD" w:rsidRPr="00EF0646" w:rsidRDefault="00EF0646" w:rsidP="00EF0646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</w:pPr>
            <w:r w:rsidRPr="00EF0646">
              <w:rPr>
                <w:rFonts w:eastAsia="Times New Roman" w:cs="Times New Roman"/>
                <w:sz w:val="18"/>
                <w:szCs w:val="18"/>
              </w:rPr>
              <w:t>Prof. Dr. İsa Sağbaş</w:t>
            </w:r>
          </w:p>
        </w:tc>
        <w:tc>
          <w:tcPr>
            <w:tcW w:w="935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9B446C0" w14:textId="77777777" w:rsidR="00EF0646" w:rsidRPr="00EF0646" w:rsidRDefault="00EF0646" w:rsidP="00EF0646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F0646">
              <w:rPr>
                <w:rFonts w:eastAsia="Times New Roman" w:cs="Times New Roman"/>
                <w:sz w:val="18"/>
                <w:szCs w:val="18"/>
              </w:rPr>
              <w:t>Vergi Hukukunda Güncel Sorunlar</w:t>
            </w:r>
          </w:p>
          <w:p w14:paraId="440B1C46" w14:textId="77777777" w:rsidR="00EF0646" w:rsidRPr="00EF0646" w:rsidRDefault="00EF0646" w:rsidP="00EF0646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F0646">
              <w:rPr>
                <w:rFonts w:eastAsia="Times New Roman" w:cs="Times New Roman"/>
                <w:sz w:val="18"/>
                <w:szCs w:val="18"/>
              </w:rPr>
              <w:t xml:space="preserve">Prof. Dr. </w:t>
            </w:r>
          </w:p>
          <w:p w14:paraId="0EDA2016" w14:textId="7948922D" w:rsidR="008052FD" w:rsidRPr="00EF0646" w:rsidRDefault="00EF0646" w:rsidP="00EF0646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</w:pPr>
            <w:r w:rsidRPr="00EF0646">
              <w:rPr>
                <w:rFonts w:eastAsia="Times New Roman" w:cs="Times New Roman"/>
                <w:sz w:val="18"/>
                <w:szCs w:val="18"/>
              </w:rPr>
              <w:t>İhsan Cemil Demir</w:t>
            </w:r>
          </w:p>
        </w:tc>
        <w:tc>
          <w:tcPr>
            <w:tcW w:w="86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4AE4989" w14:textId="77777777" w:rsidR="00EF0646" w:rsidRPr="00EF0646" w:rsidRDefault="00EF0646" w:rsidP="00EF0646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F0646">
              <w:rPr>
                <w:rFonts w:eastAsia="Times New Roman" w:cs="Times New Roman"/>
                <w:sz w:val="18"/>
                <w:szCs w:val="18"/>
              </w:rPr>
              <w:t>Vergi Yargılama Süreci</w:t>
            </w:r>
          </w:p>
          <w:p w14:paraId="3D47DD51" w14:textId="77777777" w:rsidR="00EF0646" w:rsidRPr="00EF0646" w:rsidRDefault="00EF0646" w:rsidP="00EF0646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F0646">
              <w:rPr>
                <w:rFonts w:eastAsia="Times New Roman" w:cs="Times New Roman"/>
                <w:sz w:val="18"/>
                <w:szCs w:val="18"/>
              </w:rPr>
              <w:t xml:space="preserve">Prof. Dr. </w:t>
            </w:r>
          </w:p>
          <w:p w14:paraId="5AB96DD5" w14:textId="09025062" w:rsidR="00275CC8" w:rsidRPr="00EF0646" w:rsidRDefault="00EF0646" w:rsidP="00EF0646">
            <w:pPr>
              <w:spacing w:after="4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highlight w:val="yellow"/>
                <w:lang w:eastAsia="tr-TR"/>
              </w:rPr>
            </w:pPr>
            <w:proofErr w:type="gramStart"/>
            <w:r w:rsidRPr="00EF0646">
              <w:rPr>
                <w:rFonts w:eastAsia="Times New Roman" w:cs="Times New Roman"/>
                <w:sz w:val="18"/>
                <w:szCs w:val="18"/>
              </w:rPr>
              <w:t>Kamil</w:t>
            </w:r>
            <w:proofErr w:type="gramEnd"/>
            <w:r w:rsidRPr="00EF0646">
              <w:rPr>
                <w:rFonts w:eastAsia="Times New Roman" w:cs="Times New Roman"/>
                <w:sz w:val="18"/>
                <w:szCs w:val="18"/>
              </w:rPr>
              <w:t xml:space="preserve"> Güngör</w:t>
            </w:r>
          </w:p>
        </w:tc>
        <w:tc>
          <w:tcPr>
            <w:tcW w:w="728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E5A5C79" w14:textId="002056BC" w:rsidR="008052FD" w:rsidRPr="00995A7B" w:rsidRDefault="008052FD" w:rsidP="0004290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37B3734" w14:textId="10FCBA02" w:rsidR="008052FD" w:rsidRPr="00995A7B" w:rsidRDefault="008052FD" w:rsidP="00E370F1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DE0DF5" w:rsidRPr="00EA23C8" w14:paraId="66DDCDC5" w14:textId="77777777" w:rsidTr="0004290C">
        <w:trPr>
          <w:trHeight w:val="341"/>
        </w:trPr>
        <w:tc>
          <w:tcPr>
            <w:tcW w:w="5000" w:type="pct"/>
            <w:gridSpan w:val="8"/>
            <w:shd w:val="clear" w:color="auto" w:fill="BFBFBF"/>
            <w:vAlign w:val="center"/>
          </w:tcPr>
          <w:p w14:paraId="11A0F4D8" w14:textId="77777777" w:rsidR="00DE0DF5" w:rsidRPr="00995A7B" w:rsidRDefault="00DE0DF5" w:rsidP="0004290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EC5682" w:rsidRPr="00EA23C8" w14:paraId="504B72B7" w14:textId="77777777" w:rsidTr="00EF0646">
        <w:trPr>
          <w:trHeight w:val="1096"/>
        </w:trPr>
        <w:tc>
          <w:tcPr>
            <w:tcW w:w="620" w:type="pct"/>
            <w:shd w:val="clear" w:color="auto" w:fill="BFBFBF"/>
            <w:vAlign w:val="center"/>
          </w:tcPr>
          <w:p w14:paraId="662BED75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13:00</w:t>
            </w:r>
          </w:p>
        </w:tc>
        <w:tc>
          <w:tcPr>
            <w:tcW w:w="1024" w:type="pct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BAA6FE" w14:textId="77777777" w:rsidR="00EF0646" w:rsidRPr="00EF0646" w:rsidRDefault="00EF0646" w:rsidP="00EF0646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F0646">
              <w:rPr>
                <w:rFonts w:eastAsia="Times New Roman" w:cs="Times New Roman"/>
                <w:sz w:val="18"/>
                <w:szCs w:val="18"/>
              </w:rPr>
              <w:t>Kamu Harcamalarının Ekonomik Analizi</w:t>
            </w:r>
          </w:p>
          <w:p w14:paraId="7295BE9B" w14:textId="01A52EC0" w:rsidR="008052FD" w:rsidRPr="00EF0646" w:rsidRDefault="00EF0646" w:rsidP="00EF0646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EF0646">
              <w:rPr>
                <w:rFonts w:eastAsia="Times New Roman" w:cs="Times New Roman"/>
                <w:sz w:val="18"/>
                <w:szCs w:val="18"/>
              </w:rPr>
              <w:t>Prof. Dr. İsa Sağbaş</w:t>
            </w:r>
          </w:p>
        </w:tc>
        <w:tc>
          <w:tcPr>
            <w:tcW w:w="935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59EC3E" w14:textId="77777777" w:rsidR="00EF0646" w:rsidRPr="00EF0646" w:rsidRDefault="00EF0646" w:rsidP="00EF0646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F0646">
              <w:rPr>
                <w:rFonts w:eastAsia="Times New Roman" w:cs="Times New Roman"/>
                <w:sz w:val="18"/>
                <w:szCs w:val="18"/>
              </w:rPr>
              <w:t>Vergi Hukukunda Güncel Sorunlar</w:t>
            </w:r>
          </w:p>
          <w:p w14:paraId="69C8F138" w14:textId="77777777" w:rsidR="00EF0646" w:rsidRPr="00EF0646" w:rsidRDefault="00EF0646" w:rsidP="00EF0646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F0646">
              <w:rPr>
                <w:rFonts w:eastAsia="Times New Roman" w:cs="Times New Roman"/>
                <w:sz w:val="18"/>
                <w:szCs w:val="18"/>
              </w:rPr>
              <w:t xml:space="preserve">Prof. Dr. </w:t>
            </w:r>
          </w:p>
          <w:p w14:paraId="1C07DFA5" w14:textId="5CDAE45B" w:rsidR="00B84567" w:rsidRPr="00EF0646" w:rsidRDefault="00EF0646" w:rsidP="00EF0646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EF0646">
              <w:rPr>
                <w:rFonts w:eastAsia="Times New Roman" w:cs="Times New Roman"/>
                <w:sz w:val="18"/>
                <w:szCs w:val="18"/>
              </w:rPr>
              <w:t>İhsan Cemil Demir</w:t>
            </w:r>
          </w:p>
        </w:tc>
        <w:tc>
          <w:tcPr>
            <w:tcW w:w="863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139B9B" w14:textId="5D9A28C0" w:rsidR="008052FD" w:rsidRPr="00EF0646" w:rsidRDefault="008052FD" w:rsidP="0004290C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28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5A00AB" w14:textId="387AE46E" w:rsidR="008052FD" w:rsidRPr="00995A7B" w:rsidRDefault="008052FD" w:rsidP="0004290C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30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2FD08E7" w14:textId="7F59B269" w:rsidR="008052FD" w:rsidRPr="00995A7B" w:rsidRDefault="008052FD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EC5682" w:rsidRPr="00EA23C8" w14:paraId="7A108D3F" w14:textId="77777777" w:rsidTr="00EF0646">
        <w:trPr>
          <w:trHeight w:val="1321"/>
        </w:trPr>
        <w:tc>
          <w:tcPr>
            <w:tcW w:w="620" w:type="pct"/>
            <w:shd w:val="clear" w:color="auto" w:fill="BFBFBF"/>
            <w:vAlign w:val="center"/>
          </w:tcPr>
          <w:p w14:paraId="797CA66D" w14:textId="77777777" w:rsidR="007250E2" w:rsidRPr="00EA23C8" w:rsidRDefault="007250E2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14:00</w:t>
            </w:r>
          </w:p>
        </w:tc>
        <w:tc>
          <w:tcPr>
            <w:tcW w:w="1024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0E7835" w14:textId="77777777" w:rsidR="0004290C" w:rsidRPr="00EF0646" w:rsidRDefault="00EF0646" w:rsidP="0004290C">
            <w:pPr>
              <w:spacing w:after="0" w:line="240" w:lineRule="auto"/>
              <w:ind w:right="-57"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F0646">
              <w:rPr>
                <w:rFonts w:eastAsia="Times New Roman" w:cs="Times New Roman"/>
                <w:sz w:val="18"/>
                <w:szCs w:val="18"/>
              </w:rPr>
              <w:t>Vergilemenin Ekonomik Analizi</w:t>
            </w:r>
          </w:p>
          <w:p w14:paraId="239A7D17" w14:textId="77777777" w:rsidR="00EF0646" w:rsidRPr="00EF0646" w:rsidRDefault="00EF0646" w:rsidP="0004290C">
            <w:pPr>
              <w:spacing w:after="0" w:line="240" w:lineRule="auto"/>
              <w:ind w:right="-57"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F0646">
              <w:rPr>
                <w:rFonts w:eastAsia="Times New Roman" w:cs="Times New Roman"/>
                <w:sz w:val="18"/>
                <w:szCs w:val="18"/>
              </w:rPr>
              <w:t xml:space="preserve">Prof. Dr. </w:t>
            </w:r>
          </w:p>
          <w:p w14:paraId="179F222E" w14:textId="1628503A" w:rsidR="00EF0646" w:rsidRPr="00EF0646" w:rsidRDefault="00EF0646" w:rsidP="0004290C">
            <w:pPr>
              <w:spacing w:after="0" w:line="240" w:lineRule="auto"/>
              <w:ind w:right="-57" w:firstLine="0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EF0646">
              <w:rPr>
                <w:rFonts w:eastAsia="Times New Roman" w:cs="Times New Roman"/>
                <w:sz w:val="18"/>
                <w:szCs w:val="18"/>
              </w:rPr>
              <w:t>Gülsüm Gürler Hazman</w:t>
            </w:r>
          </w:p>
        </w:tc>
        <w:tc>
          <w:tcPr>
            <w:tcW w:w="9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E427A7" w14:textId="77777777" w:rsidR="0004290C" w:rsidRPr="00EF0646" w:rsidRDefault="00EF0646" w:rsidP="0004290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F0646">
              <w:rPr>
                <w:rFonts w:eastAsia="Times New Roman" w:cs="Times New Roman"/>
                <w:sz w:val="18"/>
                <w:szCs w:val="18"/>
              </w:rPr>
              <w:t>Sosyal Bilimlerde Araştırma Yöntemleri ve Yayın Etiği</w:t>
            </w:r>
          </w:p>
          <w:p w14:paraId="616B7A9A" w14:textId="5F64AB19" w:rsidR="00EF0646" w:rsidRPr="00EF0646" w:rsidRDefault="00EF0646" w:rsidP="0004290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F0646">
              <w:rPr>
                <w:rFonts w:eastAsia="Times New Roman" w:cs="Times New Roman"/>
                <w:sz w:val="18"/>
                <w:szCs w:val="18"/>
              </w:rPr>
              <w:t>Dr. Öğr. Üyesi Ali Balkı</w:t>
            </w:r>
          </w:p>
        </w:tc>
        <w:tc>
          <w:tcPr>
            <w:tcW w:w="8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595311" w14:textId="77777777" w:rsidR="00EF0646" w:rsidRPr="00EF0646" w:rsidRDefault="00EF0646" w:rsidP="00EF0646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F0646">
              <w:rPr>
                <w:rFonts w:eastAsia="Times New Roman" w:cs="Times New Roman"/>
                <w:sz w:val="18"/>
                <w:szCs w:val="18"/>
              </w:rPr>
              <w:t>Hazine İşlemleri</w:t>
            </w:r>
          </w:p>
          <w:p w14:paraId="10D47F62" w14:textId="77777777" w:rsidR="00EF0646" w:rsidRPr="00EF0646" w:rsidRDefault="00EF0646" w:rsidP="00EF0646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F0646">
              <w:rPr>
                <w:rFonts w:eastAsia="Times New Roman" w:cs="Times New Roman"/>
                <w:sz w:val="18"/>
                <w:szCs w:val="18"/>
              </w:rPr>
              <w:t xml:space="preserve">Prof. Dr. </w:t>
            </w:r>
          </w:p>
          <w:p w14:paraId="348107E2" w14:textId="43277BAA" w:rsidR="0004290C" w:rsidRPr="00EF0646" w:rsidRDefault="00EF0646" w:rsidP="00EF0646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EF0646">
              <w:rPr>
                <w:rFonts w:eastAsia="Times New Roman" w:cs="Times New Roman"/>
                <w:sz w:val="18"/>
                <w:szCs w:val="18"/>
              </w:rPr>
              <w:t>Harun Cansız</w:t>
            </w:r>
          </w:p>
        </w:tc>
        <w:tc>
          <w:tcPr>
            <w:tcW w:w="72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13D96B" w14:textId="7CA2D1D6" w:rsidR="0004290C" w:rsidRPr="00995A7B" w:rsidRDefault="0004290C" w:rsidP="0004290C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092C0D8D" w14:textId="514379F3" w:rsidR="007250E2" w:rsidRPr="00EA23C8" w:rsidRDefault="007250E2" w:rsidP="00E370F1">
            <w:pPr>
              <w:spacing w:after="0" w:line="259" w:lineRule="auto"/>
              <w:ind w:firstLine="0"/>
              <w:jc w:val="left"/>
            </w:pPr>
          </w:p>
        </w:tc>
      </w:tr>
      <w:tr w:rsidR="0004290C" w:rsidRPr="00EA23C8" w14:paraId="537A0F9E" w14:textId="77777777" w:rsidTr="00EF0646">
        <w:trPr>
          <w:trHeight w:val="944"/>
        </w:trPr>
        <w:tc>
          <w:tcPr>
            <w:tcW w:w="620" w:type="pct"/>
            <w:shd w:val="clear" w:color="auto" w:fill="BFBFBF"/>
            <w:vAlign w:val="center"/>
          </w:tcPr>
          <w:p w14:paraId="68079E79" w14:textId="77777777" w:rsidR="0004290C" w:rsidRPr="00EA23C8" w:rsidRDefault="0004290C" w:rsidP="0004290C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15:00</w:t>
            </w:r>
          </w:p>
        </w:tc>
        <w:tc>
          <w:tcPr>
            <w:tcW w:w="1024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E8DFD7" w14:textId="77777777" w:rsidR="00EF0646" w:rsidRPr="00EF0646" w:rsidRDefault="00EF0646" w:rsidP="00EF0646">
            <w:pPr>
              <w:spacing w:after="0" w:line="240" w:lineRule="auto"/>
              <w:ind w:right="-57"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F0646">
              <w:rPr>
                <w:rFonts w:eastAsia="Times New Roman" w:cs="Times New Roman"/>
                <w:sz w:val="18"/>
                <w:szCs w:val="18"/>
              </w:rPr>
              <w:t>Vergilemenin Ekonomik Analizi</w:t>
            </w:r>
          </w:p>
          <w:p w14:paraId="13E00BBB" w14:textId="77777777" w:rsidR="00EF0646" w:rsidRPr="00EF0646" w:rsidRDefault="00EF0646" w:rsidP="00EF0646">
            <w:pPr>
              <w:spacing w:after="0" w:line="240" w:lineRule="auto"/>
              <w:ind w:right="-57"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F0646">
              <w:rPr>
                <w:rFonts w:eastAsia="Times New Roman" w:cs="Times New Roman"/>
                <w:sz w:val="18"/>
                <w:szCs w:val="18"/>
              </w:rPr>
              <w:t xml:space="preserve">Prof. Dr. </w:t>
            </w:r>
          </w:p>
          <w:p w14:paraId="20F5F69F" w14:textId="152EC97F" w:rsidR="0004290C" w:rsidRPr="00EF0646" w:rsidRDefault="00EF0646" w:rsidP="00EF0646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EF0646">
              <w:rPr>
                <w:rFonts w:eastAsia="Times New Roman" w:cs="Times New Roman"/>
                <w:sz w:val="18"/>
                <w:szCs w:val="18"/>
              </w:rPr>
              <w:t>Gülsüm Gürler Hazman</w:t>
            </w:r>
          </w:p>
        </w:tc>
        <w:tc>
          <w:tcPr>
            <w:tcW w:w="9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4B49F6" w14:textId="77777777" w:rsidR="00EF0646" w:rsidRPr="00EF0646" w:rsidRDefault="00EF0646" w:rsidP="00EF0646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F0646">
              <w:rPr>
                <w:rFonts w:eastAsia="Times New Roman" w:cs="Times New Roman"/>
                <w:sz w:val="18"/>
                <w:szCs w:val="18"/>
              </w:rPr>
              <w:t>Sosyal Bilimlerde Araştırma Yöntemleri ve Yayın Etiği</w:t>
            </w:r>
          </w:p>
          <w:p w14:paraId="3B27FC8D" w14:textId="65615CDF" w:rsidR="0004290C" w:rsidRPr="00EF0646" w:rsidRDefault="00EF0646" w:rsidP="00EF0646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EF0646">
              <w:rPr>
                <w:rFonts w:eastAsia="Times New Roman" w:cs="Times New Roman"/>
                <w:sz w:val="18"/>
                <w:szCs w:val="18"/>
              </w:rPr>
              <w:t>Dr. Öğr. Üyesi Ali Balkı</w:t>
            </w:r>
          </w:p>
        </w:tc>
        <w:tc>
          <w:tcPr>
            <w:tcW w:w="8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86873E" w14:textId="77777777" w:rsidR="00EF0646" w:rsidRPr="00EF0646" w:rsidRDefault="00EF0646" w:rsidP="00EF0646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F0646">
              <w:rPr>
                <w:rFonts w:eastAsia="Times New Roman" w:cs="Times New Roman"/>
                <w:sz w:val="18"/>
                <w:szCs w:val="18"/>
              </w:rPr>
              <w:t>Hazine İşlemleri</w:t>
            </w:r>
          </w:p>
          <w:p w14:paraId="5DFF51D4" w14:textId="77777777" w:rsidR="00EF0646" w:rsidRPr="00EF0646" w:rsidRDefault="00EF0646" w:rsidP="00EF0646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F0646">
              <w:rPr>
                <w:rFonts w:eastAsia="Times New Roman" w:cs="Times New Roman"/>
                <w:sz w:val="18"/>
                <w:szCs w:val="18"/>
              </w:rPr>
              <w:t xml:space="preserve">Prof. Dr. </w:t>
            </w:r>
          </w:p>
          <w:p w14:paraId="50023C38" w14:textId="26F318F8" w:rsidR="0004290C" w:rsidRPr="00EF0646" w:rsidRDefault="00EF0646" w:rsidP="00EF0646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EF0646">
              <w:rPr>
                <w:rFonts w:eastAsia="Times New Roman" w:cs="Times New Roman"/>
                <w:sz w:val="18"/>
                <w:szCs w:val="18"/>
              </w:rPr>
              <w:t>Harun Cansız</w:t>
            </w:r>
          </w:p>
        </w:tc>
        <w:tc>
          <w:tcPr>
            <w:tcW w:w="72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CBAE85" w14:textId="41C140AB" w:rsidR="0004290C" w:rsidRPr="00995A7B" w:rsidRDefault="0004290C" w:rsidP="0004290C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82A8D43" w14:textId="1398D593" w:rsidR="0004290C" w:rsidRPr="00995A7B" w:rsidRDefault="0004290C" w:rsidP="0004290C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04290C" w:rsidRPr="00EA23C8" w14:paraId="30DE9F11" w14:textId="77777777" w:rsidTr="00EF0646">
        <w:trPr>
          <w:trHeight w:val="944"/>
        </w:trPr>
        <w:tc>
          <w:tcPr>
            <w:tcW w:w="620" w:type="pct"/>
            <w:shd w:val="clear" w:color="auto" w:fill="BFBFBF"/>
            <w:vAlign w:val="center"/>
          </w:tcPr>
          <w:p w14:paraId="0CB5F6CB" w14:textId="77777777" w:rsidR="0004290C" w:rsidRPr="00EA23C8" w:rsidRDefault="0004290C" w:rsidP="0004290C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16:00</w:t>
            </w:r>
          </w:p>
        </w:tc>
        <w:tc>
          <w:tcPr>
            <w:tcW w:w="1024" w:type="pct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EF4C855" w14:textId="77777777" w:rsidR="00EF0646" w:rsidRPr="00EF0646" w:rsidRDefault="00EF0646" w:rsidP="00EF0646">
            <w:pPr>
              <w:spacing w:after="0" w:line="240" w:lineRule="auto"/>
              <w:ind w:right="-57"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F0646">
              <w:rPr>
                <w:rFonts w:eastAsia="Times New Roman" w:cs="Times New Roman"/>
                <w:sz w:val="18"/>
                <w:szCs w:val="18"/>
              </w:rPr>
              <w:t>Vergilemenin Ekonomik Analizi</w:t>
            </w:r>
          </w:p>
          <w:p w14:paraId="4FB62B63" w14:textId="77777777" w:rsidR="00EF0646" w:rsidRPr="00EF0646" w:rsidRDefault="00EF0646" w:rsidP="00EF0646">
            <w:pPr>
              <w:spacing w:after="0" w:line="240" w:lineRule="auto"/>
              <w:ind w:right="-57"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F0646">
              <w:rPr>
                <w:rFonts w:eastAsia="Times New Roman" w:cs="Times New Roman"/>
                <w:sz w:val="18"/>
                <w:szCs w:val="18"/>
              </w:rPr>
              <w:t xml:space="preserve">Prof. Dr. </w:t>
            </w:r>
          </w:p>
          <w:p w14:paraId="45CB5D77" w14:textId="1AAB4BE2" w:rsidR="0004290C" w:rsidRPr="00EF0646" w:rsidRDefault="00EF0646" w:rsidP="00EF0646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EF0646">
              <w:rPr>
                <w:rFonts w:eastAsia="Times New Roman" w:cs="Times New Roman"/>
                <w:sz w:val="18"/>
                <w:szCs w:val="18"/>
              </w:rPr>
              <w:t>Gülsüm Gürler Hazman</w:t>
            </w:r>
          </w:p>
        </w:tc>
        <w:tc>
          <w:tcPr>
            <w:tcW w:w="935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334D68A" w14:textId="77777777" w:rsidR="00EF0646" w:rsidRPr="00EF0646" w:rsidRDefault="00EF0646" w:rsidP="00EF0646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F0646">
              <w:rPr>
                <w:rFonts w:eastAsia="Times New Roman" w:cs="Times New Roman"/>
                <w:sz w:val="18"/>
                <w:szCs w:val="18"/>
              </w:rPr>
              <w:t>Sosyal Bilimlerde Araştırma Yöntemleri ve Yayın Etiği</w:t>
            </w:r>
          </w:p>
          <w:p w14:paraId="44E08119" w14:textId="7D174BD0" w:rsidR="0004290C" w:rsidRPr="00EF0646" w:rsidRDefault="00EF0646" w:rsidP="00EF0646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EF0646">
              <w:rPr>
                <w:rFonts w:eastAsia="Times New Roman" w:cs="Times New Roman"/>
                <w:sz w:val="18"/>
                <w:szCs w:val="18"/>
              </w:rPr>
              <w:t>Dr. Öğr. Üyesi Ali Balkı</w:t>
            </w:r>
          </w:p>
        </w:tc>
        <w:tc>
          <w:tcPr>
            <w:tcW w:w="86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5F3BC4B" w14:textId="77777777" w:rsidR="0004290C" w:rsidRPr="00EF0646" w:rsidRDefault="00EF0646" w:rsidP="00EF0646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F0646">
              <w:rPr>
                <w:rFonts w:eastAsia="Times New Roman" w:cs="Times New Roman"/>
                <w:sz w:val="18"/>
                <w:szCs w:val="18"/>
              </w:rPr>
              <w:t>Hazine İşlemleri</w:t>
            </w:r>
          </w:p>
          <w:p w14:paraId="62643781" w14:textId="77777777" w:rsidR="00EF0646" w:rsidRPr="00EF0646" w:rsidRDefault="00EF0646" w:rsidP="00EF0646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F0646">
              <w:rPr>
                <w:rFonts w:eastAsia="Times New Roman" w:cs="Times New Roman"/>
                <w:sz w:val="18"/>
                <w:szCs w:val="18"/>
              </w:rPr>
              <w:t xml:space="preserve">Prof. Dr. </w:t>
            </w:r>
          </w:p>
          <w:p w14:paraId="016DFEAC" w14:textId="00E4BE46" w:rsidR="00EF0646" w:rsidRPr="00EF0646" w:rsidRDefault="00EF0646" w:rsidP="00EF0646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F0646">
              <w:rPr>
                <w:rFonts w:eastAsia="Times New Roman" w:cs="Times New Roman"/>
                <w:sz w:val="18"/>
                <w:szCs w:val="18"/>
              </w:rPr>
              <w:t>Harun Cansız</w:t>
            </w:r>
          </w:p>
        </w:tc>
        <w:tc>
          <w:tcPr>
            <w:tcW w:w="728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48CD056" w14:textId="1B55888A" w:rsidR="0004290C" w:rsidRPr="00995A7B" w:rsidRDefault="0004290C" w:rsidP="0004290C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14:paraId="71E31D0E" w14:textId="6D1C01D4" w:rsidR="0004290C" w:rsidRPr="00995A7B" w:rsidRDefault="0004290C" w:rsidP="0004290C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04290C" w:rsidRPr="00EA23C8" w14:paraId="73A647C8" w14:textId="77777777" w:rsidTr="00EF0646">
        <w:trPr>
          <w:trHeight w:val="851"/>
        </w:trPr>
        <w:tc>
          <w:tcPr>
            <w:tcW w:w="620" w:type="pct"/>
            <w:shd w:val="clear" w:color="auto" w:fill="BFBFBF"/>
            <w:vAlign w:val="center"/>
          </w:tcPr>
          <w:p w14:paraId="6789281D" w14:textId="77777777" w:rsidR="0004290C" w:rsidRPr="00EA23C8" w:rsidRDefault="0004290C" w:rsidP="0004290C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17:00</w:t>
            </w:r>
          </w:p>
        </w:tc>
        <w:tc>
          <w:tcPr>
            <w:tcW w:w="1024" w:type="pct"/>
            <w:gridSpan w:val="2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13D4D1AE" w14:textId="77777777" w:rsidR="0004290C" w:rsidRPr="00EA23C8" w:rsidRDefault="0004290C" w:rsidP="0004290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35" w:type="pct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667CBE53" w14:textId="77777777" w:rsidR="0004290C" w:rsidRPr="00EA23C8" w:rsidRDefault="0004290C" w:rsidP="0004290C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63" w:type="pct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5A9E663E" w14:textId="77777777" w:rsidR="0004290C" w:rsidRPr="00EA23C8" w:rsidRDefault="0004290C" w:rsidP="0004290C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28" w:type="pct"/>
            <w:gridSpan w:val="2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09C54E8A" w14:textId="77777777" w:rsidR="0004290C" w:rsidRPr="00EA23C8" w:rsidRDefault="0004290C" w:rsidP="0004290C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830" w:type="pct"/>
            <w:tcBorders>
              <w:top w:val="single" w:sz="12" w:space="0" w:color="auto"/>
            </w:tcBorders>
            <w:shd w:val="clear" w:color="auto" w:fill="BFBFBF"/>
          </w:tcPr>
          <w:p w14:paraId="7162BAD4" w14:textId="77777777" w:rsidR="0004290C" w:rsidRPr="00EA23C8" w:rsidRDefault="0004290C" w:rsidP="0004290C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</w:tr>
    </w:tbl>
    <w:p w14:paraId="4D1CABBB" w14:textId="77777777" w:rsidR="0091093C" w:rsidRPr="0091093C" w:rsidRDefault="0091093C" w:rsidP="00B84567">
      <w:pPr>
        <w:pStyle w:val="KonuBal"/>
        <w:jc w:val="both"/>
        <w:outlineLvl w:val="0"/>
        <w:rPr>
          <w:sz w:val="24"/>
          <w:szCs w:val="24"/>
        </w:rPr>
      </w:pPr>
      <w:r w:rsidRPr="0091093C"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525B872C" wp14:editId="1C5D79E7">
                <wp:simplePos x="0" y="0"/>
                <wp:positionH relativeFrom="page">
                  <wp:posOffset>5130800</wp:posOffset>
                </wp:positionH>
                <wp:positionV relativeFrom="page">
                  <wp:posOffset>9850120</wp:posOffset>
                </wp:positionV>
                <wp:extent cx="1685925" cy="324485"/>
                <wp:effectExtent l="0" t="0" r="0" b="0"/>
                <wp:wrapNone/>
                <wp:docPr id="4" name="Metin Kutus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324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1633CF" w14:textId="77777777" w:rsidR="00B01535" w:rsidRDefault="00B01535" w:rsidP="00B01535">
                            <w:pPr>
                              <w:spacing w:line="360" w:lineRule="auto"/>
                              <w:ind w:firstLine="0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AKÜ.SBE.FORM.</w:t>
                            </w:r>
                            <w:r w:rsidR="009901A4"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İDR</w:t>
                            </w:r>
                            <w:proofErr w:type="gramEnd"/>
                            <w:r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-</w:t>
                            </w:r>
                            <w:r w:rsidR="000C2FD2"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11</w:t>
                            </w:r>
                          </w:p>
                          <w:p w14:paraId="32CE4BD1" w14:textId="77777777" w:rsidR="000C2FD2" w:rsidRDefault="000C2FD2" w:rsidP="00B01535">
                            <w:pPr>
                              <w:spacing w:line="360" w:lineRule="auto"/>
                              <w:ind w:firstLine="0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5B872C" id="_x0000_t202" coordsize="21600,21600" o:spt="202" path="m,l,21600r21600,l21600,xe">
                <v:stroke joinstyle="miter"/>
                <v:path gradientshapeok="t" o:connecttype="rect"/>
              </v:shapetype>
              <v:shape id="Metin Kutusu 4" o:spid="_x0000_s1026" type="#_x0000_t202" style="position:absolute;left:0;text-align:left;margin-left:404pt;margin-top:775.6pt;width:132.75pt;height:25.5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" o:allowincell="f" filled="f" stroked="f">
                <v:textbox inset="10.8pt,7.2pt,10.8pt,7.2pt">
                  <w:txbxContent>
                    <w:p w14:paraId="141633CF" w14:textId="77777777" w:rsidR="00B01535" w:rsidRDefault="00B01535" w:rsidP="00B01535">
                      <w:pPr>
                        <w:spacing w:line="360" w:lineRule="auto"/>
                        <w:ind w:firstLine="0"/>
                        <w:jc w:val="center"/>
                        <w:rPr>
                          <w:rFonts w:ascii="Cambria" w:hAnsi="Cambria"/>
                          <w:i/>
                          <w:iCs/>
                          <w:sz w:val="18"/>
                        </w:rPr>
                      </w:pPr>
                      <w:proofErr w:type="gramStart"/>
                      <w:r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AKÜ.SBE.FORM.</w:t>
                      </w:r>
                      <w:r w:rsidR="009901A4"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İDR</w:t>
                      </w:r>
                      <w:proofErr w:type="gramEnd"/>
                      <w:r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-</w:t>
                      </w:r>
                      <w:r w:rsidR="000C2FD2"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11</w:t>
                      </w:r>
                    </w:p>
                    <w:p w14:paraId="32CE4BD1" w14:textId="77777777" w:rsidR="000C2FD2" w:rsidRDefault="000C2FD2" w:rsidP="00B01535">
                      <w:pPr>
                        <w:spacing w:line="360" w:lineRule="auto"/>
                        <w:ind w:firstLine="0"/>
                        <w:jc w:val="center"/>
                        <w:rPr>
                          <w:rFonts w:ascii="Cambria" w:hAnsi="Cambria"/>
                          <w:i/>
                          <w:iCs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644C6" w:rsidRPr="0091093C">
        <w:rPr>
          <w:sz w:val="24"/>
          <w:szCs w:val="24"/>
        </w:rPr>
        <w:t>NOT:</w:t>
      </w:r>
      <w:r w:rsidR="002644C6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Bu form </w:t>
      </w:r>
      <w:r w:rsidRPr="0091093C">
        <w:rPr>
          <w:b w:val="0"/>
          <w:sz w:val="24"/>
          <w:szCs w:val="24"/>
        </w:rPr>
        <w:t xml:space="preserve">Anabilim Dalı Başkanlığı üst yazı ekinde </w:t>
      </w:r>
      <w:proofErr w:type="spellStart"/>
      <w:r w:rsidRPr="002644C6">
        <w:rPr>
          <w:sz w:val="24"/>
          <w:szCs w:val="24"/>
          <w:u w:val="single"/>
        </w:rPr>
        <w:t>word</w:t>
      </w:r>
      <w:proofErr w:type="spellEnd"/>
      <w:r w:rsidRPr="0091093C">
        <w:rPr>
          <w:b w:val="0"/>
          <w:sz w:val="24"/>
          <w:szCs w:val="24"/>
        </w:rPr>
        <w:t xml:space="preserve"> formatında enstitüye ulaştırılmalıdır.</w:t>
      </w:r>
    </w:p>
    <w:sectPr w:rsidR="0091093C" w:rsidRPr="0091093C" w:rsidSect="00CF045F">
      <w:pgSz w:w="11906" w:h="16838"/>
      <w:pgMar w:top="56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2FD"/>
    <w:rsid w:val="0004290C"/>
    <w:rsid w:val="000710FE"/>
    <w:rsid w:val="0008507A"/>
    <w:rsid w:val="000C2FD2"/>
    <w:rsid w:val="000F0C1C"/>
    <w:rsid w:val="00136C8B"/>
    <w:rsid w:val="001B2DC0"/>
    <w:rsid w:val="001C6711"/>
    <w:rsid w:val="002644C6"/>
    <w:rsid w:val="00265D48"/>
    <w:rsid w:val="00275CC8"/>
    <w:rsid w:val="00296D31"/>
    <w:rsid w:val="00307F2E"/>
    <w:rsid w:val="003876B1"/>
    <w:rsid w:val="00391042"/>
    <w:rsid w:val="00394FFC"/>
    <w:rsid w:val="00415BDB"/>
    <w:rsid w:val="00495BF1"/>
    <w:rsid w:val="004A7337"/>
    <w:rsid w:val="004B20CA"/>
    <w:rsid w:val="004B4505"/>
    <w:rsid w:val="004E418E"/>
    <w:rsid w:val="00571DC6"/>
    <w:rsid w:val="00573AAC"/>
    <w:rsid w:val="005A2A98"/>
    <w:rsid w:val="005C2C13"/>
    <w:rsid w:val="005F663C"/>
    <w:rsid w:val="0062467D"/>
    <w:rsid w:val="00624BFE"/>
    <w:rsid w:val="00653FBB"/>
    <w:rsid w:val="007250E2"/>
    <w:rsid w:val="007F789B"/>
    <w:rsid w:val="008052FD"/>
    <w:rsid w:val="008A070B"/>
    <w:rsid w:val="008A24C4"/>
    <w:rsid w:val="0091093C"/>
    <w:rsid w:val="0097279C"/>
    <w:rsid w:val="009901A4"/>
    <w:rsid w:val="00995A7B"/>
    <w:rsid w:val="00A57881"/>
    <w:rsid w:val="00A92EB9"/>
    <w:rsid w:val="00AB529A"/>
    <w:rsid w:val="00B01535"/>
    <w:rsid w:val="00B566EA"/>
    <w:rsid w:val="00B84567"/>
    <w:rsid w:val="00BE0248"/>
    <w:rsid w:val="00C14646"/>
    <w:rsid w:val="00C65774"/>
    <w:rsid w:val="00C6751B"/>
    <w:rsid w:val="00C67739"/>
    <w:rsid w:val="00C94657"/>
    <w:rsid w:val="00C9553B"/>
    <w:rsid w:val="00CF045F"/>
    <w:rsid w:val="00D038FC"/>
    <w:rsid w:val="00DD383E"/>
    <w:rsid w:val="00DE0DF5"/>
    <w:rsid w:val="00E1190B"/>
    <w:rsid w:val="00E12C37"/>
    <w:rsid w:val="00E370F1"/>
    <w:rsid w:val="00E50628"/>
    <w:rsid w:val="00E53885"/>
    <w:rsid w:val="00E778C0"/>
    <w:rsid w:val="00E825E5"/>
    <w:rsid w:val="00EB6DE2"/>
    <w:rsid w:val="00EC5682"/>
    <w:rsid w:val="00EE0AE0"/>
    <w:rsid w:val="00EE38A9"/>
    <w:rsid w:val="00EF0646"/>
    <w:rsid w:val="00F019DE"/>
    <w:rsid w:val="00F207E4"/>
    <w:rsid w:val="00F77A22"/>
    <w:rsid w:val="00F8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3D2FB7"/>
  <w15:docId w15:val="{D6D2C483-461B-4A84-9BF3-C40F69576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2FD"/>
    <w:pPr>
      <w:spacing w:after="200" w:line="276" w:lineRule="auto"/>
      <w:ind w:firstLine="709"/>
      <w:jc w:val="both"/>
    </w:pPr>
    <w:rPr>
      <w:rFonts w:ascii="Times New Roman" w:eastAsia="Calibri" w:hAnsi="Times New Roman" w:cs="Arial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052FD"/>
    <w:pPr>
      <w:ind w:left="720"/>
      <w:contextualSpacing/>
    </w:pPr>
    <w:rPr>
      <w:rFonts w:cs="Times New Roman"/>
    </w:rPr>
  </w:style>
  <w:style w:type="paragraph" w:styleId="KonuBal">
    <w:name w:val="Title"/>
    <w:basedOn w:val="Normal"/>
    <w:link w:val="KonuBalChar"/>
    <w:qFormat/>
    <w:rsid w:val="008052FD"/>
    <w:pPr>
      <w:spacing w:after="0" w:line="240" w:lineRule="auto"/>
      <w:ind w:firstLine="0"/>
      <w:jc w:val="center"/>
    </w:pPr>
    <w:rPr>
      <w:rFonts w:eastAsia="Times New Roman" w:cs="Times New Roman"/>
      <w:b/>
      <w:bCs/>
      <w:sz w:val="12"/>
      <w:szCs w:val="12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8052FD"/>
    <w:rPr>
      <w:rFonts w:ascii="Times New Roman" w:eastAsia="Times New Roman" w:hAnsi="Times New Roman" w:cs="Times New Roman"/>
      <w:b/>
      <w:bCs/>
      <w:sz w:val="12"/>
      <w:szCs w:val="12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819933-49A1-4A10-80F7-419174E79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Yavuz</dc:creator>
  <cp:lastModifiedBy>senem koç</cp:lastModifiedBy>
  <cp:revision>2</cp:revision>
  <dcterms:created xsi:type="dcterms:W3CDTF">2025-02-05T09:58:00Z</dcterms:created>
  <dcterms:modified xsi:type="dcterms:W3CDTF">2025-02-05T09:58:00Z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89b085e74cbfa3877dca93efaa368540ae3b280c5c8b02c213a4e9d9ba0e9d0b</vt:lpwstr>
  </property>
</Properties>
</file>