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654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37"/>
        <w:gridCol w:w="1092"/>
        <w:gridCol w:w="382"/>
        <w:gridCol w:w="851"/>
        <w:gridCol w:w="1135"/>
        <w:gridCol w:w="3519"/>
        <w:gridCol w:w="872"/>
        <w:gridCol w:w="1419"/>
      </w:tblGrid>
      <w:tr w:rsidR="002E45C9" w:rsidRPr="00511EF4" w14:paraId="4D519AC9" w14:textId="77777777" w:rsidTr="00102D17">
        <w:trPr>
          <w:trHeight w:val="1523"/>
        </w:trPr>
        <w:tc>
          <w:tcPr>
            <w:tcW w:w="99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511EF4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511EF4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4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511EF4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511EF4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511EF4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511EF4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511EF4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12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511EF4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511EF4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511EF4" w14:paraId="407F20C4" w14:textId="77777777" w:rsidTr="002E45C9">
        <w:trPr>
          <w:trHeight w:val="93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6D870CE8" w:rsidR="00C94657" w:rsidRPr="00511EF4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511EF4">
              <w:rPr>
                <w:sz w:val="20"/>
                <w:szCs w:val="20"/>
              </w:rPr>
              <w:t>2</w:t>
            </w:r>
            <w:r w:rsidR="000E6037" w:rsidRPr="00511EF4">
              <w:rPr>
                <w:sz w:val="20"/>
                <w:szCs w:val="20"/>
              </w:rPr>
              <w:t>02</w:t>
            </w:r>
            <w:r w:rsidR="00511EF4" w:rsidRPr="00511EF4">
              <w:rPr>
                <w:sz w:val="20"/>
                <w:szCs w:val="20"/>
              </w:rPr>
              <w:t>4</w:t>
            </w:r>
            <w:r w:rsidRPr="00511EF4">
              <w:rPr>
                <w:sz w:val="20"/>
                <w:szCs w:val="20"/>
              </w:rPr>
              <w:t>-20</w:t>
            </w:r>
            <w:r w:rsidR="000E6037" w:rsidRPr="00511EF4">
              <w:rPr>
                <w:sz w:val="20"/>
                <w:szCs w:val="20"/>
              </w:rPr>
              <w:t>2</w:t>
            </w:r>
            <w:r w:rsidR="00511EF4" w:rsidRPr="00511EF4">
              <w:rPr>
                <w:sz w:val="20"/>
                <w:szCs w:val="20"/>
              </w:rPr>
              <w:t>5</w:t>
            </w:r>
            <w:r w:rsidR="000E6037" w:rsidRPr="00511EF4">
              <w:rPr>
                <w:sz w:val="20"/>
                <w:szCs w:val="20"/>
              </w:rPr>
              <w:t xml:space="preserve"> </w:t>
            </w:r>
            <w:r w:rsidRPr="00511EF4">
              <w:rPr>
                <w:sz w:val="20"/>
                <w:szCs w:val="20"/>
              </w:rPr>
              <w:t>EĞİTİM-ÖGRETİM YILI</w:t>
            </w:r>
            <w:r w:rsidR="000E6037" w:rsidRPr="00511EF4">
              <w:rPr>
                <w:sz w:val="20"/>
                <w:szCs w:val="20"/>
              </w:rPr>
              <w:t xml:space="preserve"> BAHAR </w:t>
            </w:r>
            <w:r w:rsidRPr="00511EF4">
              <w:rPr>
                <w:sz w:val="20"/>
                <w:szCs w:val="20"/>
              </w:rPr>
              <w:t>YARIY</w:t>
            </w:r>
            <w:r w:rsidR="008A24C4" w:rsidRPr="00511EF4">
              <w:rPr>
                <w:sz w:val="20"/>
                <w:szCs w:val="20"/>
              </w:rPr>
              <w:t>I</w:t>
            </w:r>
            <w:r w:rsidRPr="00511EF4">
              <w:rPr>
                <w:sz w:val="20"/>
                <w:szCs w:val="20"/>
              </w:rPr>
              <w:t xml:space="preserve">LI </w:t>
            </w:r>
            <w:r w:rsidR="000E6037" w:rsidRPr="00511EF4">
              <w:rPr>
                <w:sz w:val="20"/>
                <w:szCs w:val="20"/>
              </w:rPr>
              <w:t>EĞİTİM Bİ</w:t>
            </w:r>
            <w:r w:rsidR="00511EF4" w:rsidRPr="00511EF4">
              <w:rPr>
                <w:sz w:val="20"/>
                <w:szCs w:val="20"/>
              </w:rPr>
              <w:t>Lİ</w:t>
            </w:r>
            <w:r w:rsidR="000E6037" w:rsidRPr="00511EF4">
              <w:rPr>
                <w:sz w:val="20"/>
                <w:szCs w:val="20"/>
              </w:rPr>
              <w:t xml:space="preserve">MLERİ </w:t>
            </w:r>
            <w:r w:rsidR="00511EF4" w:rsidRPr="00511EF4">
              <w:rPr>
                <w:sz w:val="20"/>
                <w:szCs w:val="20"/>
              </w:rPr>
              <w:t>BÖLÜMÜ</w:t>
            </w:r>
            <w:r w:rsidR="000E6037" w:rsidRPr="00511EF4">
              <w:rPr>
                <w:sz w:val="20"/>
                <w:szCs w:val="20"/>
              </w:rPr>
              <w:t xml:space="preserve"> EĞİTİM PROGRAMLARI ve ÖĞRETİM </w:t>
            </w:r>
            <w:r w:rsidR="00511EF4">
              <w:rPr>
                <w:sz w:val="20"/>
                <w:szCs w:val="20"/>
              </w:rPr>
              <w:t>ANA</w:t>
            </w:r>
            <w:r w:rsidRPr="00511EF4">
              <w:rPr>
                <w:sz w:val="20"/>
                <w:szCs w:val="20"/>
              </w:rPr>
              <w:t xml:space="preserve">BİLİM DALI </w:t>
            </w:r>
            <w:r w:rsidR="000E6037" w:rsidRPr="00511EF4">
              <w:rPr>
                <w:sz w:val="20"/>
                <w:szCs w:val="20"/>
              </w:rPr>
              <w:t xml:space="preserve">TEZLİ YÜKSEK LİSANS </w:t>
            </w:r>
            <w:r w:rsidRPr="00511EF4">
              <w:rPr>
                <w:sz w:val="20"/>
                <w:szCs w:val="20"/>
              </w:rPr>
              <w:t>PROGRAMI HA</w:t>
            </w:r>
            <w:r w:rsidR="008A24C4" w:rsidRPr="00511EF4">
              <w:rPr>
                <w:sz w:val="20"/>
                <w:szCs w:val="20"/>
              </w:rPr>
              <w:t>F</w:t>
            </w:r>
            <w:r w:rsidRPr="00511EF4">
              <w:rPr>
                <w:sz w:val="20"/>
                <w:szCs w:val="20"/>
              </w:rPr>
              <w:t>TALIK DERS PROGRAMI</w:t>
            </w:r>
          </w:p>
        </w:tc>
      </w:tr>
      <w:tr w:rsidR="00DE0DF5" w:rsidRPr="00511EF4" w14:paraId="1C036FE7" w14:textId="77777777" w:rsidTr="002E45C9">
        <w:trPr>
          <w:trHeight w:val="377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511EF4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2E45C9" w:rsidRPr="00511EF4" w14:paraId="458D1B66" w14:textId="77777777" w:rsidTr="002E45C9">
        <w:trPr>
          <w:trHeight w:val="281"/>
        </w:trPr>
        <w:tc>
          <w:tcPr>
            <w:tcW w:w="459" w:type="pct"/>
            <w:shd w:val="clear" w:color="auto" w:fill="BFBFBF"/>
          </w:tcPr>
          <w:p w14:paraId="4AE8BE3E" w14:textId="77777777" w:rsidR="008052FD" w:rsidRPr="00511EF4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2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511EF4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511EF4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511EF4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15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511EF4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95" w:type="pct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511EF4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2E45C9" w:rsidRPr="00511EF4" w14:paraId="37EAF77F" w14:textId="77777777" w:rsidTr="002E45C9">
        <w:trPr>
          <w:trHeight w:val="1297"/>
        </w:trPr>
        <w:tc>
          <w:tcPr>
            <w:tcW w:w="459" w:type="pct"/>
            <w:shd w:val="clear" w:color="auto" w:fill="BFBFBF"/>
            <w:vAlign w:val="center"/>
          </w:tcPr>
          <w:p w14:paraId="5160DF2A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5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73D82" w14:textId="77777777" w:rsidR="002E45C9" w:rsidRPr="00511EF4" w:rsidRDefault="002E45C9" w:rsidP="00511EF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162F7E25" w14:textId="77777777" w:rsidR="002E45C9" w:rsidRPr="00511EF4" w:rsidRDefault="002E45C9" w:rsidP="00511E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4ED763EB" w14:textId="2F66ED4A" w:rsidR="002E45C9" w:rsidRPr="00511EF4" w:rsidRDefault="00511EF4" w:rsidP="00511E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0F7A7BF" w14:textId="4E421373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511EF4" w14:paraId="19BD43F3" w14:textId="77777777" w:rsidTr="002E45C9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4C2583F3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4207" w14:textId="3B9535CF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67F1D" w14:textId="77777777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16E74A23" w14:textId="77777777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2134BC7A" w14:textId="0F09E7FF" w:rsidR="002E45C9" w:rsidRPr="00511EF4" w:rsidRDefault="00511EF4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5CD753" w14:textId="57F103CF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511EF4" w14:paraId="2E399593" w14:textId="77777777" w:rsidTr="002E45C9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0CE48EFB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294BC23C" w:rsidR="002E45C9" w:rsidRPr="00511EF4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2E45C9" w:rsidRPr="00511EF4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29B2" w14:textId="77777777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0E645ADF" w14:textId="77777777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3B112879" w14:textId="6B33726C" w:rsidR="002E45C9" w:rsidRPr="00511EF4" w:rsidRDefault="00511EF4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01AC3D" w14:textId="708BCF26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511EF4" w14:paraId="33751181" w14:textId="77777777" w:rsidTr="002E45C9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722BF427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2E45C9" w:rsidRPr="00511EF4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2E45C9" w:rsidRPr="00511EF4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B45D6" w14:textId="63EA18BE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  <w:r w:rsidR="00511EF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Teknikleri</w:t>
            </w:r>
          </w:p>
          <w:p w14:paraId="0D65812C" w14:textId="77777777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34034FEE" w14:textId="768A66FF" w:rsidR="002E45C9" w:rsidRPr="00511EF4" w:rsidRDefault="00511EF4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2E45C9" w:rsidRPr="00511EF4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E45C9" w:rsidRPr="00511EF4" w14:paraId="415A4C18" w14:textId="77777777" w:rsidTr="002E45C9">
        <w:trPr>
          <w:trHeight w:val="342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E45C9" w:rsidRPr="00511EF4" w14:paraId="7670EF60" w14:textId="77777777" w:rsidTr="00511EF4">
        <w:trPr>
          <w:trHeight w:val="901"/>
        </w:trPr>
        <w:tc>
          <w:tcPr>
            <w:tcW w:w="459" w:type="pct"/>
            <w:shd w:val="clear" w:color="auto" w:fill="BFBFBF"/>
            <w:vAlign w:val="center"/>
          </w:tcPr>
          <w:p w14:paraId="40261D65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F780B" w14:textId="77777777" w:rsidR="00511EF4" w:rsidRPr="00511EF4" w:rsidRDefault="00511EF4" w:rsidP="00511E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Teknikleri</w:t>
            </w:r>
          </w:p>
          <w:p w14:paraId="244D3176" w14:textId="77777777" w:rsidR="00511EF4" w:rsidRPr="00511EF4" w:rsidRDefault="00511EF4" w:rsidP="00511E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3C4DA0DD" w14:textId="406F5243" w:rsidR="002E45C9" w:rsidRPr="00511EF4" w:rsidRDefault="00511EF4" w:rsidP="00511E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2E45C9" w:rsidRPr="00511EF4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511EF4" w14:paraId="0885EE38" w14:textId="77777777" w:rsidTr="00511EF4">
        <w:trPr>
          <w:trHeight w:val="916"/>
        </w:trPr>
        <w:tc>
          <w:tcPr>
            <w:tcW w:w="459" w:type="pct"/>
            <w:shd w:val="clear" w:color="auto" w:fill="BFBFBF"/>
            <w:vAlign w:val="center"/>
          </w:tcPr>
          <w:p w14:paraId="659C261E" w14:textId="77777777" w:rsidR="002E45C9" w:rsidRPr="00511EF4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2E45C9" w:rsidRPr="00511EF4" w:rsidRDefault="002E45C9" w:rsidP="002E45C9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2E45C9" w:rsidRPr="00511EF4" w:rsidRDefault="002E45C9" w:rsidP="002E45C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2E45C9" w:rsidRPr="00511EF4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39861" w14:textId="77777777" w:rsidR="00511EF4" w:rsidRPr="00511EF4" w:rsidRDefault="00511EF4" w:rsidP="00511E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Teknikleri</w:t>
            </w:r>
          </w:p>
          <w:p w14:paraId="49E97204" w14:textId="77777777" w:rsidR="00511EF4" w:rsidRPr="00511EF4" w:rsidRDefault="00511EF4" w:rsidP="00511E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14D7BAE4" w14:textId="1BC7E6D0" w:rsidR="002E45C9" w:rsidRPr="00511EF4" w:rsidRDefault="00511EF4" w:rsidP="00511E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2E45C9" w:rsidRPr="00511EF4" w:rsidRDefault="002E45C9" w:rsidP="002E45C9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ACCA941" w14:textId="6B624738" w:rsidR="002E45C9" w:rsidRPr="00511EF4" w:rsidRDefault="002E45C9" w:rsidP="002E45C9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F42D8" w:rsidRPr="00511EF4" w14:paraId="09E6A92B" w14:textId="77777777" w:rsidTr="00AF42D8">
        <w:trPr>
          <w:trHeight w:val="947"/>
        </w:trPr>
        <w:tc>
          <w:tcPr>
            <w:tcW w:w="459" w:type="pct"/>
            <w:shd w:val="clear" w:color="auto" w:fill="BFBFBF"/>
            <w:vAlign w:val="center"/>
          </w:tcPr>
          <w:p w14:paraId="15109863" w14:textId="77777777" w:rsidR="00AF42D8" w:rsidRPr="00511EF4" w:rsidRDefault="00AF42D8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AF42D8" w:rsidRPr="00511EF4" w:rsidRDefault="00AF42D8" w:rsidP="002E45C9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AF42D8" w:rsidRPr="00511EF4" w:rsidRDefault="00AF42D8" w:rsidP="002E45C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66EF9" w14:textId="77777777" w:rsidR="00AF42D8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              </w:t>
            </w:r>
          </w:p>
          <w:p w14:paraId="31111C99" w14:textId="163EEAE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590D574C" w14:textId="7882D479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114 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61C028A7" w:rsidR="00AF42D8" w:rsidRPr="00511EF4" w:rsidRDefault="00AF42D8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F42D8" w:rsidRPr="00511EF4" w14:paraId="57547AE0" w14:textId="77777777" w:rsidTr="00AF42D8">
        <w:trPr>
          <w:trHeight w:val="947"/>
        </w:trPr>
        <w:tc>
          <w:tcPr>
            <w:tcW w:w="459" w:type="pct"/>
            <w:shd w:val="clear" w:color="auto" w:fill="BFBFBF"/>
            <w:vAlign w:val="center"/>
          </w:tcPr>
          <w:p w14:paraId="70F4878C" w14:textId="77777777" w:rsidR="00AF42D8" w:rsidRPr="00511EF4" w:rsidRDefault="00AF42D8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AF42D8" w:rsidRPr="00511EF4" w:rsidRDefault="00AF42D8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AF42D8" w:rsidRPr="00511EF4" w:rsidRDefault="00AF42D8" w:rsidP="002E45C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A7655F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Öğretim Programlarının Felsefesi</w:t>
            </w:r>
          </w:p>
          <w:p w14:paraId="57E8C2EE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) </w:t>
            </w:r>
          </w:p>
          <w:p w14:paraId="178B0100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114 </w:t>
            </w:r>
          </w:p>
          <w:p w14:paraId="175C6395" w14:textId="211EA106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AF42D8" w:rsidRPr="00511EF4" w:rsidRDefault="00AF42D8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F42D8" w:rsidRPr="00511EF4" w14:paraId="5D58965F" w14:textId="77777777" w:rsidTr="00AF42D8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5EFACE85" w14:textId="77777777" w:rsidR="00AF42D8" w:rsidRPr="00511EF4" w:rsidRDefault="00AF42D8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1EF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AF42D8" w:rsidRPr="00511EF4" w:rsidRDefault="00AF42D8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AF42D8" w:rsidRPr="00511EF4" w:rsidRDefault="00AF42D8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FF07354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</w:t>
            </w:r>
          </w:p>
          <w:p w14:paraId="36851DF4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511EF4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) </w:t>
            </w:r>
          </w:p>
          <w:p w14:paraId="2BDAFB93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114 </w:t>
            </w:r>
          </w:p>
          <w:p w14:paraId="72AC3FD6" w14:textId="7433C847" w:rsidR="00AF42D8" w:rsidRPr="00511EF4" w:rsidRDefault="00AF42D8" w:rsidP="00AF42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95" w:type="pct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AF42D8" w:rsidRPr="00511EF4" w:rsidRDefault="00AF42D8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5903AA3" w14:textId="77777777" w:rsidR="00102D17" w:rsidRDefault="00102D17" w:rsidP="00B84567">
      <w:pPr>
        <w:pStyle w:val="KonuBal"/>
        <w:jc w:val="both"/>
        <w:outlineLvl w:val="0"/>
        <w:rPr>
          <w:sz w:val="24"/>
          <w:szCs w:val="24"/>
        </w:rPr>
      </w:pPr>
    </w:p>
    <w:p w14:paraId="2A8D9507" w14:textId="32150585" w:rsidR="0091093C" w:rsidRPr="00102D17" w:rsidRDefault="0091093C" w:rsidP="00102D17">
      <w:pPr>
        <w:spacing w:after="0" w:line="240" w:lineRule="auto"/>
        <w:ind w:firstLine="0"/>
        <w:jc w:val="left"/>
        <w:rPr>
          <w:rFonts w:cs="Times New Roman"/>
          <w:b/>
          <w:bCs/>
          <w:color w:val="FF0000"/>
        </w:rPr>
      </w:pPr>
      <w:r w:rsidRPr="00102D17">
        <w:rPr>
          <w:rFonts w:eastAsia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102D17" w:rsidSect="0072397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02D17"/>
    <w:rsid w:val="00136C8B"/>
    <w:rsid w:val="001B2DC0"/>
    <w:rsid w:val="001C6711"/>
    <w:rsid w:val="00236D47"/>
    <w:rsid w:val="002644C6"/>
    <w:rsid w:val="00265D48"/>
    <w:rsid w:val="00275CC8"/>
    <w:rsid w:val="00296D31"/>
    <w:rsid w:val="002E45C9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11EF4"/>
    <w:rsid w:val="00571DC6"/>
    <w:rsid w:val="00573AAC"/>
    <w:rsid w:val="005A2A98"/>
    <w:rsid w:val="005C2C13"/>
    <w:rsid w:val="005F663C"/>
    <w:rsid w:val="00624BFE"/>
    <w:rsid w:val="00653FBB"/>
    <w:rsid w:val="00700130"/>
    <w:rsid w:val="00717479"/>
    <w:rsid w:val="0072397D"/>
    <w:rsid w:val="007250E2"/>
    <w:rsid w:val="00733BEF"/>
    <w:rsid w:val="007F789B"/>
    <w:rsid w:val="008052FD"/>
    <w:rsid w:val="00894B61"/>
    <w:rsid w:val="008A070B"/>
    <w:rsid w:val="008A24C4"/>
    <w:rsid w:val="0091093C"/>
    <w:rsid w:val="0097279C"/>
    <w:rsid w:val="009901A4"/>
    <w:rsid w:val="00995A7B"/>
    <w:rsid w:val="00A57881"/>
    <w:rsid w:val="00A756D2"/>
    <w:rsid w:val="00A92EB9"/>
    <w:rsid w:val="00AB529A"/>
    <w:rsid w:val="00AF42D8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Kullanıcı</cp:lastModifiedBy>
  <cp:revision>7</cp:revision>
  <dcterms:created xsi:type="dcterms:W3CDTF">2025-01-30T20:18:00Z</dcterms:created>
  <dcterms:modified xsi:type="dcterms:W3CDTF">2025-02-03T13:55:00Z</dcterms:modified>
</cp:coreProperties>
</file>