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2"/>
        <w:gridCol w:w="821"/>
        <w:gridCol w:w="785"/>
        <w:gridCol w:w="1843"/>
        <w:gridCol w:w="2127"/>
        <w:gridCol w:w="726"/>
        <w:gridCol w:w="957"/>
        <w:gridCol w:w="845"/>
      </w:tblGrid>
      <w:tr w:rsidR="00DE0DF5" w:rsidRPr="00EA23C8" w14:paraId="27DB4C84" w14:textId="77777777" w:rsidTr="0090571E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285BE979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856064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>-202</w:t>
            </w:r>
            <w:r w:rsidR="00856064">
              <w:rPr>
                <w:sz w:val="24"/>
                <w:szCs w:val="24"/>
              </w:rPr>
              <w:t>4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83787F">
              <w:rPr>
                <w:sz w:val="24"/>
                <w:szCs w:val="24"/>
              </w:rPr>
              <w:t>BAHAR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6B3214AD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4930567C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DF0E90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7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DF0E90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489AC133" w:rsidR="008A24C4" w:rsidRPr="00995A7B" w:rsidRDefault="008A24C4" w:rsidP="002218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CBABB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 Siyasal Akımlar</w:t>
            </w:r>
          </w:p>
          <w:p w14:paraId="591497E9" w14:textId="77777777" w:rsidR="002218B7" w:rsidRPr="00503D4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0614A8C7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6F8C90EF" w14:textId="619B99AE" w:rsidR="00DF0E90" w:rsidRPr="00DF0E90" w:rsidRDefault="002218B7" w:rsidP="002218B7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210DC" w14:textId="13FE61B7" w:rsidR="00036B39" w:rsidRDefault="00036B39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Anayasalar ve Demokrasi</w:t>
            </w:r>
            <w:r w:rsidR="00500FD4"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42627AA" w14:textId="319E1901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4806464B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A180EEC" w14:textId="3B2B2D09" w:rsidR="00A736FC" w:rsidRPr="00EE38A9" w:rsidRDefault="00856064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8B7E6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 Modernleşmesi ve Düşüncesi</w:t>
            </w:r>
          </w:p>
          <w:p w14:paraId="2DB3BE3C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251C22C4" w14:textId="6395C8CE" w:rsidR="00970D7F" w:rsidRPr="00EE38A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DF0E90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E0AD2B3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726187A0" w:rsidR="00D3146B" w:rsidRPr="00995A7B" w:rsidRDefault="00D3146B" w:rsidP="002218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6B2F0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 Siyasal Akımlar</w:t>
            </w:r>
          </w:p>
          <w:p w14:paraId="6DFB508A" w14:textId="77777777" w:rsidR="002218B7" w:rsidRPr="00503D4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5D4DB68B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76DCCAE8" w14:textId="0960C871" w:rsidR="00D3146B" w:rsidRPr="00995A7B" w:rsidRDefault="002218B7" w:rsidP="002218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212C6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Anayasalar ve Demokrasi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BC70DF9" w14:textId="77777777" w:rsidR="00036B39" w:rsidRPr="00503D47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0E6FCD58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B67BECF" w14:textId="7225722C" w:rsidR="00D3146B" w:rsidRPr="00856064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56BD8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 Modernleşmesi ve Düşüncesi</w:t>
            </w:r>
          </w:p>
          <w:p w14:paraId="7646EB3F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10E79790" w14:textId="19BBCF6B" w:rsidR="00D3146B" w:rsidRPr="00A96B31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52263F" w:rsidRPr="00EA23C8" w14:paraId="10023A8E" w14:textId="77777777" w:rsidTr="00DF0E90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469F8E0F" w:rsidR="00D3146B" w:rsidRPr="00995A7B" w:rsidRDefault="00D3146B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657A3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 Siyasal Akımlar</w:t>
            </w:r>
          </w:p>
          <w:p w14:paraId="658CF815" w14:textId="77777777" w:rsidR="002218B7" w:rsidRPr="00503D4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6C161EBC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30BB408F" w14:textId="27A5FBB9" w:rsidR="00D3146B" w:rsidRPr="00995A7B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ED95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Anayasalar ve Demokrasi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93C40AD" w14:textId="77777777" w:rsidR="00036B39" w:rsidRPr="00503D47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0789F4A2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29F4E880" w14:textId="527A9EC7" w:rsidR="00500FD4" w:rsidRPr="00A96B31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  <w:r w:rsidR="00500FD4"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33E0C77" w14:textId="624C339F" w:rsidR="00D3146B" w:rsidRPr="00A96B31" w:rsidRDefault="00D3146B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0F557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 Modernleşmesi ve Düşüncesi</w:t>
            </w:r>
          </w:p>
          <w:p w14:paraId="06A0F0A9" w14:textId="77777777" w:rsidR="00036B39" w:rsidRDefault="00036B3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725E62DD" w14:textId="673D4601" w:rsidR="00D3146B" w:rsidRPr="00A96B31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7B43C5">
        <w:trPr>
          <w:trHeight w:val="405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5DCBD7CB" w:rsidR="00EC3379" w:rsidRPr="00995A7B" w:rsidRDefault="00EC3379" w:rsidP="00036B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1F772E" w14:textId="7306DD55" w:rsidR="009F46DD" w:rsidRPr="00995A7B" w:rsidRDefault="009F46DD" w:rsidP="00500F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200BF" w14:textId="61AEC352" w:rsidR="00856064" w:rsidRPr="00856064" w:rsidRDefault="00856064" w:rsidP="00F200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709650A1" w:rsidR="00D3146B" w:rsidRPr="00A96B31" w:rsidRDefault="00D3146B" w:rsidP="00EC33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4CDB116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DF0E90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B67EF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036B39">
              <w:rPr>
                <w:rFonts w:cs="Times New Roman"/>
                <w:sz w:val="20"/>
                <w:szCs w:val="20"/>
              </w:rPr>
              <w:t>Kamu Politikası Analizi</w:t>
            </w:r>
          </w:p>
          <w:p w14:paraId="51CEE436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386855F4" w14:textId="4E706847" w:rsidR="00D3146B" w:rsidRPr="00995A7B" w:rsidRDefault="009B2095" w:rsidP="002218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9CED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Çevre ve İnsan </w:t>
            </w:r>
          </w:p>
          <w:p w14:paraId="58C6EAEA" w14:textId="77777777" w:rsidR="002218B7" w:rsidRDefault="002218B7" w:rsidP="002218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3172623B" w14:textId="622F0366" w:rsidR="00DF0E90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  <w:p w14:paraId="2DCBF599" w14:textId="4B9EDAEF" w:rsidR="00D3146B" w:rsidRPr="006A4E81" w:rsidRDefault="00D3146B" w:rsidP="009F46D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810D0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Azınlıklar ve Azınlık Politikaları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6F99DE1" w14:textId="77777777" w:rsidR="00036B39" w:rsidRPr="00503D47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112AA1EC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6CD8C767" w14:textId="2B92A4C4" w:rsidR="00D3146B" w:rsidRPr="00A96B31" w:rsidRDefault="00036B39" w:rsidP="00036B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2A75A" w14:textId="7D800FDE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Avrupa Birliği Kriterleri ve Türkiye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F0B2221" w14:textId="77777777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3BE8E236" w14:textId="29291E56" w:rsidR="00D3146B" w:rsidRPr="00A96B31" w:rsidRDefault="00B22973" w:rsidP="00B229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DF0E90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2991B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036B39">
              <w:rPr>
                <w:rFonts w:cs="Times New Roman"/>
                <w:sz w:val="20"/>
                <w:szCs w:val="20"/>
              </w:rPr>
              <w:t>Kamu Politikası Analizi</w:t>
            </w:r>
          </w:p>
          <w:p w14:paraId="6A2861C5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3E7AE1AA" w14:textId="1B114058" w:rsidR="00D3146B" w:rsidRPr="00DC014F" w:rsidRDefault="009B2095" w:rsidP="002218B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5A77C" w14:textId="77777777" w:rsidR="007B43C5" w:rsidRDefault="007B43C5" w:rsidP="007B43C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Çevre ve İnsan </w:t>
            </w:r>
          </w:p>
          <w:p w14:paraId="3A96FEFD" w14:textId="77777777" w:rsidR="007B43C5" w:rsidRDefault="007B43C5" w:rsidP="007B43C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4DC0F990" w14:textId="77777777" w:rsidR="007B43C5" w:rsidRDefault="007B43C5" w:rsidP="007B43C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  <w:p w14:paraId="0FDE3F90" w14:textId="2841F34B" w:rsidR="00D3146B" w:rsidRPr="006A4E81" w:rsidRDefault="00D3146B" w:rsidP="00500FD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7B85D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Azınlıklar ve Azınlık Politikaları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0FF8945D" w14:textId="77777777" w:rsidR="00036B39" w:rsidRPr="00503D47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4E607FB0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14814641" w14:textId="670F5CD9" w:rsidR="00D3146B" w:rsidRPr="00A96B31" w:rsidRDefault="00036B39" w:rsidP="00036B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CEA81" w14:textId="77777777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Avrupa Birliği Kriterleri ve Türkiye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78DD278F" w14:textId="77777777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0477FDB8" w14:textId="57438AD7" w:rsidR="00D3146B" w:rsidRPr="00A96B31" w:rsidRDefault="00B22973" w:rsidP="00B229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DF0E90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50C6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036B39">
              <w:rPr>
                <w:rFonts w:cs="Times New Roman"/>
                <w:sz w:val="20"/>
                <w:szCs w:val="20"/>
              </w:rPr>
              <w:t>Kamu Politikası Analizi</w:t>
            </w:r>
          </w:p>
          <w:p w14:paraId="0663AB21" w14:textId="77777777" w:rsidR="002218B7" w:rsidRDefault="002218B7" w:rsidP="002218B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181E6E19" w14:textId="0A16662A" w:rsidR="00D3146B" w:rsidRPr="00DC014F" w:rsidRDefault="009B2095" w:rsidP="002218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2F85A" w14:textId="77777777" w:rsidR="007B43C5" w:rsidRDefault="007B43C5" w:rsidP="007B43C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Çevre ve İnsan </w:t>
            </w:r>
          </w:p>
          <w:p w14:paraId="616E9C3D" w14:textId="77777777" w:rsidR="007B43C5" w:rsidRDefault="007B43C5" w:rsidP="007B43C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6B6CC0A0" w14:textId="77777777" w:rsidR="007B43C5" w:rsidRDefault="007B43C5" w:rsidP="007B43C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  <w:p w14:paraId="5A673120" w14:textId="519A222A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9EFD6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Türkiye’de Azınlıklar ve Azınlık Politikaları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222BA03" w14:textId="77777777" w:rsidR="00036B39" w:rsidRPr="00503D47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2946D3B1" w14:textId="77777777" w:rsidR="00036B39" w:rsidRDefault="00036B39" w:rsidP="00036B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1BC33F1D" w14:textId="54B8F1DA" w:rsidR="00503D47" w:rsidRPr="00503D47" w:rsidRDefault="00036B39" w:rsidP="00036B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9A7CB" w14:textId="77777777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36B39">
              <w:rPr>
                <w:rFonts w:eastAsia="Times New Roman" w:cs="Times New Roman"/>
                <w:sz w:val="20"/>
                <w:szCs w:val="20"/>
                <w:lang w:eastAsia="tr-TR"/>
              </w:rPr>
              <w:t>Avrupa Birliği Kriterleri ve Türkiye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D47087C" w14:textId="77777777" w:rsidR="00B22973" w:rsidRDefault="00B22973" w:rsidP="00B229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A125F2F" w14:textId="091D7310" w:rsidR="00D3146B" w:rsidRPr="00A96B31" w:rsidRDefault="00B22973" w:rsidP="00B229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7B43C5">
        <w:trPr>
          <w:trHeight w:val="435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3751A0FF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211D82B2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4479DF54" w:rsidR="00D3146B" w:rsidRPr="00FE2698" w:rsidRDefault="00D3146B" w:rsidP="00F81E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DF0E90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3005096D" w:rsidR="00D3146B" w:rsidRPr="00A736FC" w:rsidRDefault="00D3146B" w:rsidP="00DF0E9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0387939A" w:rsidR="00F200A1" w:rsidRPr="00F200A1" w:rsidRDefault="00F200A1" w:rsidP="00DF0E9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20724"/>
    <w:rsid w:val="00036B39"/>
    <w:rsid w:val="000710FE"/>
    <w:rsid w:val="00074410"/>
    <w:rsid w:val="00077A3B"/>
    <w:rsid w:val="000807A9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218B7"/>
    <w:rsid w:val="0024695B"/>
    <w:rsid w:val="002644C6"/>
    <w:rsid w:val="00265D48"/>
    <w:rsid w:val="00275CC8"/>
    <w:rsid w:val="002876CA"/>
    <w:rsid w:val="00296D31"/>
    <w:rsid w:val="00307F2E"/>
    <w:rsid w:val="003843A4"/>
    <w:rsid w:val="003876B1"/>
    <w:rsid w:val="00391042"/>
    <w:rsid w:val="00394FFC"/>
    <w:rsid w:val="003F09C6"/>
    <w:rsid w:val="00415BDB"/>
    <w:rsid w:val="00495BF1"/>
    <w:rsid w:val="004A7337"/>
    <w:rsid w:val="004B20CA"/>
    <w:rsid w:val="004B4505"/>
    <w:rsid w:val="004E418E"/>
    <w:rsid w:val="004F0C0B"/>
    <w:rsid w:val="00500FD4"/>
    <w:rsid w:val="00503D47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B43C5"/>
    <w:rsid w:val="007F789B"/>
    <w:rsid w:val="008052FD"/>
    <w:rsid w:val="0083787F"/>
    <w:rsid w:val="00854C53"/>
    <w:rsid w:val="00856064"/>
    <w:rsid w:val="008A070B"/>
    <w:rsid w:val="008A24C4"/>
    <w:rsid w:val="0090571E"/>
    <w:rsid w:val="0091093C"/>
    <w:rsid w:val="00970D7F"/>
    <w:rsid w:val="0097279C"/>
    <w:rsid w:val="009901A4"/>
    <w:rsid w:val="00995A7B"/>
    <w:rsid w:val="009B1781"/>
    <w:rsid w:val="009B2095"/>
    <w:rsid w:val="009F46DD"/>
    <w:rsid w:val="00A57881"/>
    <w:rsid w:val="00A736FC"/>
    <w:rsid w:val="00A92EB9"/>
    <w:rsid w:val="00A96B31"/>
    <w:rsid w:val="00AA7D0C"/>
    <w:rsid w:val="00AB529A"/>
    <w:rsid w:val="00B01535"/>
    <w:rsid w:val="00B06CC4"/>
    <w:rsid w:val="00B22973"/>
    <w:rsid w:val="00B566EA"/>
    <w:rsid w:val="00B84567"/>
    <w:rsid w:val="00B8602A"/>
    <w:rsid w:val="00BE0248"/>
    <w:rsid w:val="00BE3971"/>
    <w:rsid w:val="00C14646"/>
    <w:rsid w:val="00C65774"/>
    <w:rsid w:val="00C6751B"/>
    <w:rsid w:val="00C67739"/>
    <w:rsid w:val="00C90D57"/>
    <w:rsid w:val="00C94657"/>
    <w:rsid w:val="00CF565F"/>
    <w:rsid w:val="00D038FC"/>
    <w:rsid w:val="00D3146B"/>
    <w:rsid w:val="00DC014F"/>
    <w:rsid w:val="00DD383E"/>
    <w:rsid w:val="00DE0DF5"/>
    <w:rsid w:val="00DF0E90"/>
    <w:rsid w:val="00E1190B"/>
    <w:rsid w:val="00E12C37"/>
    <w:rsid w:val="00E256B4"/>
    <w:rsid w:val="00E370F1"/>
    <w:rsid w:val="00E50628"/>
    <w:rsid w:val="00E53885"/>
    <w:rsid w:val="00E66F03"/>
    <w:rsid w:val="00E7719F"/>
    <w:rsid w:val="00E778C0"/>
    <w:rsid w:val="00E825E5"/>
    <w:rsid w:val="00EB38A0"/>
    <w:rsid w:val="00EB6DE2"/>
    <w:rsid w:val="00EC3379"/>
    <w:rsid w:val="00EC5682"/>
    <w:rsid w:val="00EE0AE0"/>
    <w:rsid w:val="00EE38A9"/>
    <w:rsid w:val="00F019DE"/>
    <w:rsid w:val="00F200A1"/>
    <w:rsid w:val="00F207E4"/>
    <w:rsid w:val="00F81E6A"/>
    <w:rsid w:val="00F83D4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643A-A9C3-42EC-A503-E26E6D51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19</cp:revision>
  <cp:lastPrinted>2022-02-09T11:56:00Z</cp:lastPrinted>
  <dcterms:created xsi:type="dcterms:W3CDTF">2023-03-03T07:49:00Z</dcterms:created>
  <dcterms:modified xsi:type="dcterms:W3CDTF">2024-02-17T11:55:00Z</dcterms:modified>
</cp:coreProperties>
</file>