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19" w:type="pct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418"/>
        <w:gridCol w:w="628"/>
        <w:gridCol w:w="1358"/>
        <w:gridCol w:w="1700"/>
        <w:gridCol w:w="1843"/>
        <w:gridCol w:w="626"/>
        <w:gridCol w:w="650"/>
        <w:gridCol w:w="1559"/>
      </w:tblGrid>
      <w:tr w:rsidR="00DE0DF5" w:rsidRPr="00EA23C8" w14:paraId="57749F78" w14:textId="77777777" w:rsidTr="00983F28">
        <w:tc>
          <w:tcPr>
            <w:tcW w:w="104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2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2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983F28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CF49A3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753B5">
              <w:rPr>
                <w:sz w:val="24"/>
                <w:szCs w:val="24"/>
              </w:rPr>
              <w:t>02</w:t>
            </w:r>
            <w:r w:rsidR="00174811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</w:t>
            </w:r>
            <w:r w:rsidR="003753B5">
              <w:rPr>
                <w:sz w:val="24"/>
                <w:szCs w:val="24"/>
              </w:rPr>
              <w:t>02</w:t>
            </w:r>
            <w:r w:rsidR="00174811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753B5">
              <w:rPr>
                <w:sz w:val="24"/>
                <w:szCs w:val="24"/>
              </w:rPr>
              <w:t xml:space="preserve"> </w:t>
            </w:r>
            <w:r w:rsidR="00744510">
              <w:rPr>
                <w:sz w:val="24"/>
                <w:szCs w:val="24"/>
              </w:rPr>
              <w:t>BAHAR</w:t>
            </w:r>
            <w:r w:rsidR="00375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 w:rsidR="003753B5">
              <w:rPr>
                <w:sz w:val="24"/>
                <w:szCs w:val="24"/>
              </w:rPr>
              <w:t xml:space="preserve"> </w:t>
            </w:r>
            <w:r w:rsidR="00174811">
              <w:rPr>
                <w:sz w:val="24"/>
                <w:szCs w:val="24"/>
              </w:rPr>
              <w:t>MUHASEBE VE FİNANS YÖNETİMİ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ANABİLİM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DALI</w:t>
            </w:r>
            <w:r w:rsidR="003753B5">
              <w:rPr>
                <w:sz w:val="24"/>
                <w:szCs w:val="24"/>
              </w:rPr>
              <w:t xml:space="preserve"> </w:t>
            </w:r>
            <w:r w:rsidR="00174811">
              <w:rPr>
                <w:sz w:val="24"/>
                <w:szCs w:val="24"/>
              </w:rPr>
              <w:t xml:space="preserve">FİNANSAL EKONOMİ </w:t>
            </w:r>
            <w:r w:rsidRPr="00DE0DF5">
              <w:rPr>
                <w:sz w:val="24"/>
                <w:szCs w:val="24"/>
              </w:rPr>
              <w:t>BİLİM DALI</w:t>
            </w:r>
            <w:r w:rsidR="003753B5">
              <w:rPr>
                <w:sz w:val="24"/>
                <w:szCs w:val="24"/>
              </w:rPr>
              <w:t xml:space="preserve"> 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4969992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174811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32631E8F" w14:textId="77777777" w:rsidTr="00983F28">
        <w:trPr>
          <w:trHeight w:val="32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6284B6E4" w:rsidR="00DE0DF5" w:rsidRPr="00EA23C8" w:rsidRDefault="00174811" w:rsidP="00174811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EC5682" w:rsidRPr="00EA23C8" w14:paraId="317D747D" w14:textId="77777777" w:rsidTr="006C3B2F">
        <w:trPr>
          <w:trHeight w:val="415"/>
        </w:trPr>
        <w:tc>
          <w:tcPr>
            <w:tcW w:w="725" w:type="pct"/>
            <w:shd w:val="clear" w:color="auto" w:fill="BFBFBF"/>
            <w:vAlign w:val="center"/>
          </w:tcPr>
          <w:p w14:paraId="1F981836" w14:textId="77777777" w:rsidR="008052FD" w:rsidRPr="00EA23C8" w:rsidRDefault="008052FD" w:rsidP="0064601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5" w:type="pct"/>
            <w:gridSpan w:val="2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E5954D" w14:textId="77777777" w:rsidR="008052FD" w:rsidRPr="00EA23C8" w:rsidRDefault="008052FD" w:rsidP="0064601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69" w:type="pct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A9D81F8" w14:textId="77777777" w:rsidR="008052FD" w:rsidRPr="00EA23C8" w:rsidRDefault="008052FD" w:rsidP="0064601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8FB626" w14:textId="77777777" w:rsidR="008052FD" w:rsidRPr="00EA23C8" w:rsidRDefault="008052FD" w:rsidP="0064601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5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64601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51F6BF5" w14:textId="77777777" w:rsidR="008052FD" w:rsidRPr="00EA23C8" w:rsidRDefault="008052FD" w:rsidP="0064601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6C3B2F">
        <w:trPr>
          <w:trHeight w:val="1004"/>
        </w:trPr>
        <w:tc>
          <w:tcPr>
            <w:tcW w:w="725" w:type="pct"/>
            <w:shd w:val="clear" w:color="auto" w:fill="BFBFBF"/>
            <w:vAlign w:val="center"/>
          </w:tcPr>
          <w:p w14:paraId="34EABB20" w14:textId="4C6A1413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</w:t>
            </w:r>
            <w:r w:rsidR="00174811"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7FFB" w14:textId="77777777" w:rsidR="008A24C4" w:rsidRDefault="002E7BB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E7BBA">
              <w:rPr>
                <w:rFonts w:eastAsia="Times New Roman" w:cs="Times New Roman"/>
                <w:sz w:val="20"/>
                <w:szCs w:val="20"/>
                <w:lang w:eastAsia="tr-TR"/>
              </w:rPr>
              <w:t>Çevre Ekonomisi ve Finansmanı</w:t>
            </w:r>
          </w:p>
          <w:p w14:paraId="41B0AEEB" w14:textId="6232B3CC" w:rsidR="002E7BBA" w:rsidRPr="00995A7B" w:rsidRDefault="002E7BB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Kenan İLARSLAN)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E35B" w14:textId="14764DE1" w:rsidR="00174811" w:rsidRPr="00995A7B" w:rsidRDefault="00174811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C9497" w14:textId="4C37D1BE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9EE4D" w14:textId="15A73F65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6AC9B1" w14:textId="77777777" w:rsidR="008052FD" w:rsidRDefault="00AF3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Makro Ekonomi</w:t>
            </w:r>
          </w:p>
          <w:p w14:paraId="58070FD7" w14:textId="64D7BDA3" w:rsidR="006C3B2F" w:rsidRPr="00995A7B" w:rsidRDefault="006C3B2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Yılmaz UZER)</w:t>
            </w:r>
          </w:p>
        </w:tc>
      </w:tr>
      <w:tr w:rsidR="00B75524" w:rsidRPr="00EA23C8" w14:paraId="6185C44E" w14:textId="77777777" w:rsidTr="006C3B2F">
        <w:trPr>
          <w:trHeight w:val="1116"/>
        </w:trPr>
        <w:tc>
          <w:tcPr>
            <w:tcW w:w="725" w:type="pct"/>
            <w:shd w:val="clear" w:color="auto" w:fill="BFBFBF"/>
            <w:vAlign w:val="center"/>
          </w:tcPr>
          <w:p w14:paraId="31B9724F" w14:textId="00F4C196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</w:t>
            </w:r>
            <w:r>
              <w:rPr>
                <w:rFonts w:eastAsia="Times New Roman" w:cs="Times New Roman"/>
                <w:b/>
                <w:lang w:eastAsia="tr-TR"/>
              </w:rPr>
              <w:t>30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3AD83" w14:textId="77777777" w:rsidR="00B75524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E7BBA">
              <w:rPr>
                <w:rFonts w:eastAsia="Times New Roman" w:cs="Times New Roman"/>
                <w:sz w:val="20"/>
                <w:szCs w:val="20"/>
                <w:lang w:eastAsia="tr-TR"/>
              </w:rPr>
              <w:t>Çevre Ekonomisi ve Finansmanı</w:t>
            </w:r>
          </w:p>
          <w:p w14:paraId="623CA4B0" w14:textId="62F46762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Kenan İLARSLAN)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596B" w14:textId="0646B8D6" w:rsidR="00B75524" w:rsidRPr="00746D82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51D33" w14:textId="382533F3" w:rsidR="00B75524" w:rsidRPr="00275CC8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3CE6" w14:textId="19965AC7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4294C" w14:textId="77777777" w:rsidR="00B75524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Makro Ekonomi</w:t>
            </w:r>
          </w:p>
          <w:p w14:paraId="41DD4AA7" w14:textId="3D37CC1F" w:rsidR="006C3B2F" w:rsidRPr="00995A7B" w:rsidRDefault="006C3B2F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Yılmaz UZER)</w:t>
            </w:r>
          </w:p>
        </w:tc>
      </w:tr>
      <w:tr w:rsidR="00B75524" w:rsidRPr="00EA23C8" w14:paraId="53F947BC" w14:textId="77777777" w:rsidTr="006C3B2F">
        <w:trPr>
          <w:trHeight w:val="1118"/>
        </w:trPr>
        <w:tc>
          <w:tcPr>
            <w:tcW w:w="725" w:type="pct"/>
            <w:shd w:val="clear" w:color="auto" w:fill="BFBFBF"/>
            <w:vAlign w:val="center"/>
          </w:tcPr>
          <w:p w14:paraId="63C8C3CB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F10EA" w14:textId="77777777" w:rsidR="00B75524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E7BBA">
              <w:rPr>
                <w:rFonts w:eastAsia="Times New Roman" w:cs="Times New Roman"/>
                <w:sz w:val="20"/>
                <w:szCs w:val="20"/>
                <w:lang w:eastAsia="tr-TR"/>
              </w:rPr>
              <w:t>Çevre Ekonomisi ve Finansmanı</w:t>
            </w:r>
          </w:p>
          <w:p w14:paraId="701E99AF" w14:textId="09A8B395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Kenan İLARSLAN)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0BFFD" w14:textId="713C31B5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EA95" w14:textId="0DA4401C" w:rsidR="00B75524" w:rsidRPr="00275CC8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A7E61" w14:textId="622DAF20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C5FFB" w14:textId="77777777" w:rsidR="00B75524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Makro Ekonomi</w:t>
            </w:r>
          </w:p>
          <w:p w14:paraId="3CEFBB82" w14:textId="6D6AE617" w:rsidR="006C3B2F" w:rsidRPr="00995A7B" w:rsidRDefault="006C3B2F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Yılmaz UZER)</w:t>
            </w:r>
          </w:p>
        </w:tc>
      </w:tr>
      <w:tr w:rsidR="00B75524" w:rsidRPr="00EA23C8" w14:paraId="255797FC" w14:textId="77777777" w:rsidTr="006C3B2F">
        <w:trPr>
          <w:trHeight w:val="1088"/>
        </w:trPr>
        <w:tc>
          <w:tcPr>
            <w:tcW w:w="725" w:type="pct"/>
            <w:shd w:val="clear" w:color="auto" w:fill="BFBFBF"/>
            <w:vAlign w:val="center"/>
          </w:tcPr>
          <w:p w14:paraId="1D41EB83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F0A8" w14:textId="1FC77E6D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41B08" w14:textId="5A86AAFE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8622F" w14:textId="2C69737E" w:rsidR="00B75524" w:rsidRPr="00275CC8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5AF2240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FED6C89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75524" w:rsidRPr="00EA23C8" w14:paraId="231ED5E2" w14:textId="77777777" w:rsidTr="006C3B2F">
        <w:trPr>
          <w:trHeight w:val="341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C6E6B80" w14:textId="77777777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75524" w:rsidRPr="00EA23C8" w14:paraId="73979191" w14:textId="77777777" w:rsidTr="006C3B2F">
        <w:trPr>
          <w:trHeight w:val="1096"/>
        </w:trPr>
        <w:tc>
          <w:tcPr>
            <w:tcW w:w="725" w:type="pct"/>
            <w:shd w:val="clear" w:color="auto" w:fill="BFBFBF"/>
            <w:vAlign w:val="center"/>
          </w:tcPr>
          <w:p w14:paraId="71000468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ADF2D" w14:textId="77777777" w:rsidR="00B75524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Uygulamalı Finansal Ekonometri</w:t>
            </w:r>
          </w:p>
          <w:p w14:paraId="719F28BF" w14:textId="2BD0A873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Münevvere YILDIZ)</w:t>
            </w:r>
          </w:p>
        </w:tc>
        <w:tc>
          <w:tcPr>
            <w:tcW w:w="8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3076" w14:textId="77777777" w:rsidR="00B75524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7375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Davranışsal Ekonomi ve Finans</w:t>
            </w:r>
          </w:p>
          <w:p w14:paraId="0E1B7D56" w14:textId="30721A20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7375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N. Serap VURUR)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93E4" w14:textId="0C3DE82A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5AC1E47D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09AF45A2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75524" w:rsidRPr="00EA23C8" w14:paraId="57F2AD2E" w14:textId="77777777" w:rsidTr="006C3B2F">
        <w:trPr>
          <w:trHeight w:val="1321"/>
        </w:trPr>
        <w:tc>
          <w:tcPr>
            <w:tcW w:w="725" w:type="pct"/>
            <w:shd w:val="clear" w:color="auto" w:fill="BFBFBF"/>
            <w:vAlign w:val="center"/>
          </w:tcPr>
          <w:p w14:paraId="18B858AC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1B37" w14:textId="77777777" w:rsidR="00B75524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Uygulamalı Finansal Ekonometri</w:t>
            </w:r>
          </w:p>
          <w:p w14:paraId="6FDE71FB" w14:textId="36B00C36" w:rsidR="00B75524" w:rsidRPr="00985825" w:rsidRDefault="00B75524" w:rsidP="00B7552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Münevvere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YILDIZ)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2B0D9" w14:textId="77777777" w:rsidR="00B75524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7375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Davranışsal Ekonomi ve Finans</w:t>
            </w:r>
          </w:p>
          <w:p w14:paraId="1B4AFE03" w14:textId="613726CF" w:rsidR="00B75524" w:rsidRPr="00995A7B" w:rsidRDefault="00B75524" w:rsidP="00B7552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E7375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N. Serap VURUR)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1B014" w14:textId="6CD9AD73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2565">
              <w:rPr>
                <w:rFonts w:eastAsia="Times New Roman" w:cs="Times New Roman"/>
                <w:sz w:val="20"/>
                <w:szCs w:val="20"/>
                <w:lang w:eastAsia="tr-TR"/>
              </w:rPr>
              <w:t>Finansal Hizmet Pazarlaması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(Doç. Dr. Ahmet UYAR)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526BE" w14:textId="54FC42AE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DD288" w14:textId="2D4BEE28" w:rsidR="00B75524" w:rsidRPr="00EA23C8" w:rsidRDefault="00B75524" w:rsidP="00B75524">
            <w:pPr>
              <w:spacing w:after="0" w:line="259" w:lineRule="auto"/>
              <w:ind w:firstLine="0"/>
              <w:jc w:val="center"/>
            </w:pPr>
          </w:p>
        </w:tc>
      </w:tr>
      <w:tr w:rsidR="00B75524" w:rsidRPr="00EA23C8" w14:paraId="15DAB578" w14:textId="77777777" w:rsidTr="006C3B2F">
        <w:trPr>
          <w:trHeight w:val="1066"/>
        </w:trPr>
        <w:tc>
          <w:tcPr>
            <w:tcW w:w="725" w:type="pct"/>
            <w:shd w:val="clear" w:color="auto" w:fill="BFBFBF"/>
            <w:vAlign w:val="center"/>
          </w:tcPr>
          <w:p w14:paraId="13EAAEA2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F8F0" w14:textId="77777777" w:rsidR="00B75524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Uygulamalı Finansal Ekonometri</w:t>
            </w:r>
          </w:p>
          <w:p w14:paraId="7D2FD7CD" w14:textId="3553F6AA" w:rsidR="00B75524" w:rsidRPr="00985825" w:rsidRDefault="00B75524" w:rsidP="00B7552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4054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Münevvere YILDIZ)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B1017" w14:textId="77777777" w:rsidR="00B75524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E7375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Davranışsal Ekonomi ve Finans</w:t>
            </w:r>
          </w:p>
          <w:p w14:paraId="66197475" w14:textId="426504BE" w:rsidR="00B75524" w:rsidRPr="00995A7B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7375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N. Serap VURUR)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A40" w14:textId="68B85A77" w:rsidR="00B75524" w:rsidRPr="00995A7B" w:rsidRDefault="00B75524" w:rsidP="00B75524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565">
              <w:rPr>
                <w:rFonts w:eastAsia="Times New Roman" w:cs="Times New Roman"/>
                <w:sz w:val="20"/>
                <w:szCs w:val="20"/>
                <w:lang w:eastAsia="tr-TR"/>
              </w:rPr>
              <w:t>Finansal Hizmet Pazarlaması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(Doç. Dr. Ahmet UYAR)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54435" w14:textId="76C2B184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26CF5" w14:textId="6C96F85B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75524" w:rsidRPr="00EA23C8" w14:paraId="0A44F6C1" w14:textId="77777777" w:rsidTr="006C3B2F">
        <w:trPr>
          <w:trHeight w:val="950"/>
        </w:trPr>
        <w:tc>
          <w:tcPr>
            <w:tcW w:w="725" w:type="pct"/>
            <w:shd w:val="clear" w:color="auto" w:fill="BFBFBF"/>
            <w:vAlign w:val="center"/>
          </w:tcPr>
          <w:p w14:paraId="0270747F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0EEB" w14:textId="6A3A193C" w:rsidR="00B75524" w:rsidRPr="00985825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3115E" w14:textId="12514422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4CEE" w14:textId="03736F03" w:rsidR="00B75524" w:rsidRPr="00995A7B" w:rsidRDefault="00B75524" w:rsidP="00B7552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565">
              <w:rPr>
                <w:rFonts w:eastAsia="Times New Roman" w:cs="Times New Roman"/>
                <w:sz w:val="20"/>
                <w:szCs w:val="20"/>
                <w:lang w:eastAsia="tr-TR"/>
              </w:rPr>
              <w:t>Finansal Hizmet Pazarlaması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br/>
              <w:t>(Doç. Dr. Ahmet UYAR)</w:t>
            </w: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0368" w14:textId="5F3825A3" w:rsidR="00B75524" w:rsidRPr="00995A7B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172FB" w14:textId="26211BE7" w:rsidR="00B75524" w:rsidRPr="00995A7B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75524" w:rsidRPr="00EA23C8" w14:paraId="73C960AC" w14:textId="77777777" w:rsidTr="00027C4B">
        <w:trPr>
          <w:trHeight w:val="851"/>
        </w:trPr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12BB0F5A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489CE1" w14:textId="47B01767" w:rsidR="00B75524" w:rsidRPr="00EA23C8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B72B85" w14:textId="4A268469" w:rsidR="00B75524" w:rsidRPr="00EA23C8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0D679A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4C7A6D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018EA0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75524" w:rsidRPr="00EA23C8" w14:paraId="3C95FCA5" w14:textId="77777777" w:rsidTr="00027C4B">
        <w:trPr>
          <w:trHeight w:val="851"/>
        </w:trPr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015B057D" w14:textId="516F16FA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015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EE407D" w14:textId="5BDD5D40" w:rsidR="00B75524" w:rsidRPr="00EA23C8" w:rsidRDefault="00B75524" w:rsidP="00B7552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2CB81B" w14:textId="55577912" w:rsidR="00B75524" w:rsidRPr="00EA23C8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9FA7BB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F290CD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AA0531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75524" w:rsidRPr="00EA23C8" w14:paraId="00F94E30" w14:textId="77777777" w:rsidTr="00027C4B">
        <w:trPr>
          <w:trHeight w:val="851"/>
        </w:trPr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2A91829D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015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4C8BD1" w14:textId="1FEC1E84" w:rsidR="00B75524" w:rsidRPr="0094054D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9C8F0B" w14:textId="77777777" w:rsidR="00B75524" w:rsidRPr="00EA23C8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2862BA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604939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E5C667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75524" w:rsidRPr="00EA23C8" w14:paraId="027EDE3C" w14:textId="77777777" w:rsidTr="00027C4B">
        <w:trPr>
          <w:trHeight w:val="851"/>
        </w:trPr>
        <w:tc>
          <w:tcPr>
            <w:tcW w:w="725" w:type="pct"/>
            <w:shd w:val="clear" w:color="auto" w:fill="BFBFBF" w:themeFill="background1" w:themeFillShade="BF"/>
            <w:vAlign w:val="center"/>
          </w:tcPr>
          <w:p w14:paraId="48118827" w14:textId="77777777" w:rsidR="00B75524" w:rsidRPr="00EA23C8" w:rsidRDefault="00B75524" w:rsidP="00B7552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1015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A11955" w14:textId="7DE3F30F" w:rsidR="00B75524" w:rsidRPr="0094054D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9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55BD07" w14:textId="77777777" w:rsidR="00B75524" w:rsidRPr="00EA23C8" w:rsidRDefault="00B75524" w:rsidP="00B7552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4185A5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B0C515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85B508" w14:textId="77777777" w:rsidR="00B75524" w:rsidRPr="00EA23C8" w:rsidRDefault="00B75524" w:rsidP="00B7552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03A8DDAF" w:rsidR="0091093C" w:rsidRPr="0091093C" w:rsidRDefault="0091093C" w:rsidP="00744510">
      <w:pPr>
        <w:ind w:firstLine="0"/>
      </w:pPr>
    </w:p>
    <w:sectPr w:rsidR="0091093C" w:rsidRPr="0091093C" w:rsidSect="00E274D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sTQ2NrU0MDezMDFX0lEKTi0uzszPAykwqQUAMQX64CwAAAA="/>
  </w:docVars>
  <w:rsids>
    <w:rsidRoot w:val="008052FD"/>
    <w:rsid w:val="00027C4B"/>
    <w:rsid w:val="000710FE"/>
    <w:rsid w:val="0008507A"/>
    <w:rsid w:val="000C2FD2"/>
    <w:rsid w:val="000F6268"/>
    <w:rsid w:val="00136C8B"/>
    <w:rsid w:val="00174811"/>
    <w:rsid w:val="001B2DC0"/>
    <w:rsid w:val="001C00E6"/>
    <w:rsid w:val="001C0D73"/>
    <w:rsid w:val="001C6711"/>
    <w:rsid w:val="00263EA3"/>
    <w:rsid w:val="002644C6"/>
    <w:rsid w:val="00265D48"/>
    <w:rsid w:val="00275CC8"/>
    <w:rsid w:val="002918EF"/>
    <w:rsid w:val="00296D31"/>
    <w:rsid w:val="002E7BBA"/>
    <w:rsid w:val="00307F2E"/>
    <w:rsid w:val="003753B5"/>
    <w:rsid w:val="003876B1"/>
    <w:rsid w:val="00391042"/>
    <w:rsid w:val="00394FFC"/>
    <w:rsid w:val="00415BDB"/>
    <w:rsid w:val="00461593"/>
    <w:rsid w:val="00495BF1"/>
    <w:rsid w:val="004A7337"/>
    <w:rsid w:val="004B20CA"/>
    <w:rsid w:val="004B4505"/>
    <w:rsid w:val="004E418E"/>
    <w:rsid w:val="00527720"/>
    <w:rsid w:val="00571DC6"/>
    <w:rsid w:val="00573AAC"/>
    <w:rsid w:val="005741DE"/>
    <w:rsid w:val="00574E57"/>
    <w:rsid w:val="005A2A98"/>
    <w:rsid w:val="005C2C13"/>
    <w:rsid w:val="005F663C"/>
    <w:rsid w:val="00624BFE"/>
    <w:rsid w:val="0064601B"/>
    <w:rsid w:val="00653FBB"/>
    <w:rsid w:val="006C3B2F"/>
    <w:rsid w:val="007250E2"/>
    <w:rsid w:val="00744510"/>
    <w:rsid w:val="00746D82"/>
    <w:rsid w:val="0075229F"/>
    <w:rsid w:val="00790D0E"/>
    <w:rsid w:val="007F789B"/>
    <w:rsid w:val="008052FD"/>
    <w:rsid w:val="008A070B"/>
    <w:rsid w:val="008A24C4"/>
    <w:rsid w:val="008B35F4"/>
    <w:rsid w:val="0091093C"/>
    <w:rsid w:val="0094054D"/>
    <w:rsid w:val="0097279C"/>
    <w:rsid w:val="00983C5A"/>
    <w:rsid w:val="00983F28"/>
    <w:rsid w:val="00985825"/>
    <w:rsid w:val="009901A4"/>
    <w:rsid w:val="00995A7B"/>
    <w:rsid w:val="009C5756"/>
    <w:rsid w:val="00A57881"/>
    <w:rsid w:val="00A92EB9"/>
    <w:rsid w:val="00AB529A"/>
    <w:rsid w:val="00AF385F"/>
    <w:rsid w:val="00AF4B5A"/>
    <w:rsid w:val="00B01535"/>
    <w:rsid w:val="00B45F44"/>
    <w:rsid w:val="00B566EA"/>
    <w:rsid w:val="00B75524"/>
    <w:rsid w:val="00B84567"/>
    <w:rsid w:val="00B92565"/>
    <w:rsid w:val="00BE0248"/>
    <w:rsid w:val="00C14646"/>
    <w:rsid w:val="00C236AF"/>
    <w:rsid w:val="00C65774"/>
    <w:rsid w:val="00C6751B"/>
    <w:rsid w:val="00C67739"/>
    <w:rsid w:val="00C94657"/>
    <w:rsid w:val="00CE3BD2"/>
    <w:rsid w:val="00D038FC"/>
    <w:rsid w:val="00D21621"/>
    <w:rsid w:val="00DD383E"/>
    <w:rsid w:val="00DE0DF5"/>
    <w:rsid w:val="00E1190B"/>
    <w:rsid w:val="00E12C37"/>
    <w:rsid w:val="00E274D3"/>
    <w:rsid w:val="00E370F1"/>
    <w:rsid w:val="00E50628"/>
    <w:rsid w:val="00E53885"/>
    <w:rsid w:val="00E7375F"/>
    <w:rsid w:val="00E778C0"/>
    <w:rsid w:val="00E825E5"/>
    <w:rsid w:val="00EA5936"/>
    <w:rsid w:val="00EB6DE2"/>
    <w:rsid w:val="00EB7D00"/>
    <w:rsid w:val="00EC5682"/>
    <w:rsid w:val="00EE0AE0"/>
    <w:rsid w:val="00EE38A9"/>
    <w:rsid w:val="00F019DE"/>
    <w:rsid w:val="00F207E4"/>
    <w:rsid w:val="00F83D4A"/>
    <w:rsid w:val="00FC2F1A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93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Lenovo S340</cp:lastModifiedBy>
  <cp:revision>2</cp:revision>
  <dcterms:created xsi:type="dcterms:W3CDTF">2024-02-20T12:04:00Z</dcterms:created>
  <dcterms:modified xsi:type="dcterms:W3CDTF">2024-02-20T12:04:00Z</dcterms:modified>
</cp:coreProperties>
</file>