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EAD53" w14:textId="77777777" w:rsidR="008052FD" w:rsidRPr="00EA23C8" w:rsidRDefault="008052FD" w:rsidP="008052FD">
      <w:pPr>
        <w:pStyle w:val="KonuB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48698640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7C3D4C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2BBBA2C8" wp14:editId="5860A4D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482E8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EBBED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36EC51B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23085C9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D49E51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0EA12301" wp14:editId="56C88EBD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CA4945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766E4077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13502936" w14:textId="4827DAFC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9B768D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9B768D">
              <w:rPr>
                <w:sz w:val="24"/>
                <w:szCs w:val="24"/>
              </w:rPr>
              <w:t xml:space="preserve">24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9B768D">
              <w:rPr>
                <w:sz w:val="24"/>
                <w:szCs w:val="24"/>
              </w:rPr>
              <w:t>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9B768D">
              <w:rPr>
                <w:sz w:val="24"/>
                <w:szCs w:val="24"/>
              </w:rPr>
              <w:t xml:space="preserve">COĞRAFYA </w:t>
            </w:r>
            <w:r w:rsidRPr="00DE0DF5">
              <w:rPr>
                <w:sz w:val="24"/>
                <w:szCs w:val="24"/>
              </w:rPr>
              <w:t>ANABİLİM DALI</w:t>
            </w:r>
            <w:r w:rsidR="009B768D">
              <w:rPr>
                <w:sz w:val="24"/>
                <w:szCs w:val="24"/>
              </w:rPr>
              <w:t xml:space="preserve"> </w:t>
            </w:r>
            <w:r w:rsidR="00890044">
              <w:rPr>
                <w:sz w:val="24"/>
                <w:szCs w:val="24"/>
              </w:rPr>
              <w:t>DOKTORA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0549AC93" w14:textId="10A95AB6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C1D98">
              <w:rPr>
                <w:sz w:val="24"/>
                <w:szCs w:val="24"/>
              </w:rPr>
              <w:t>(</w:t>
            </w:r>
            <w:r w:rsidR="00890044" w:rsidRPr="00DC1D98">
              <w:rPr>
                <w:sz w:val="24"/>
                <w:szCs w:val="24"/>
              </w:rPr>
              <w:t>DOKTORA</w:t>
            </w:r>
            <w:r w:rsidRPr="00DC1D98">
              <w:rPr>
                <w:sz w:val="24"/>
                <w:szCs w:val="24"/>
              </w:rPr>
              <w:t>)</w:t>
            </w:r>
          </w:p>
        </w:tc>
      </w:tr>
      <w:tr w:rsidR="00DE0DF5" w:rsidRPr="00EA23C8" w14:paraId="2AF5B2B1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EAC16DA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0F0A0F65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2ED4EFC4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9FF064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7A07DA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30046EE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CADF034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7E4C944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963505" w:rsidRPr="00EA23C8" w14:paraId="33213D58" w14:textId="77777777" w:rsidTr="00633E7D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FFD596E" w14:textId="77777777" w:rsidR="00963505" w:rsidRPr="00EA23C8" w:rsidRDefault="00963505" w:rsidP="0096350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A3D71" w14:textId="39814504" w:rsidR="00963505" w:rsidRPr="00995A7B" w:rsidRDefault="00963505" w:rsidP="009635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FFF0A" w14:textId="0FA8B3F9" w:rsidR="00963505" w:rsidRPr="00995A7B" w:rsidRDefault="00963505" w:rsidP="009635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23A1D" w14:textId="70800790" w:rsidR="00963505" w:rsidRPr="00EE38A9" w:rsidRDefault="00963505" w:rsidP="0096350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1CAC8" w14:textId="1CA1EC2B" w:rsidR="00963505" w:rsidRPr="00EE38A9" w:rsidRDefault="00963505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746D334" w14:textId="03625BB7" w:rsidR="00963505" w:rsidRPr="00995A7B" w:rsidRDefault="00963505" w:rsidP="00FC2A1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A0DAC" w:rsidRPr="00EA23C8" w14:paraId="3D29B362" w14:textId="77777777" w:rsidTr="00D023C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D3B2F70" w14:textId="77777777" w:rsidR="00CA0DAC" w:rsidRPr="00EA23C8" w:rsidRDefault="00CA0DAC" w:rsidP="00CA0DA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9D886" w14:textId="2F418664" w:rsidR="00CA0DAC" w:rsidRPr="00995A7B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63F2" w14:textId="21D31542" w:rsidR="00CA0DAC" w:rsidRPr="00995A7B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7B4B7" w14:textId="77777777" w:rsidR="00CA0DAC" w:rsidRPr="00DC1D9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C1D98"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Araştırma Yöntemi ve Yayın Etiği</w:t>
            </w:r>
          </w:p>
          <w:p w14:paraId="56CCB927" w14:textId="77777777" w:rsidR="00CA0DAC" w:rsidRPr="00DC1D9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C1D98"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005556A3" w14:textId="06E803DC" w:rsidR="00CA0DAC" w:rsidRPr="00275CC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D60C9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Jeotermal Kaynaklar ve Değerlendirme</w:t>
            </w:r>
          </w:p>
          <w:p w14:paraId="0CF6DDA8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Hülya KAYMAK)</w:t>
            </w:r>
          </w:p>
          <w:p w14:paraId="0C6FE25E" w14:textId="75A23950" w:rsidR="00CA0DAC" w:rsidRPr="00995A7B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69D175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Jeoarkeolojinin Esasları</w:t>
            </w:r>
          </w:p>
          <w:p w14:paraId="27956393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Okan BOZYURT)</w:t>
            </w:r>
          </w:p>
          <w:p w14:paraId="67D04D13" w14:textId="2919D1B9" w:rsidR="00CA0DAC" w:rsidRPr="00995A7B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127</w:t>
            </w:r>
          </w:p>
        </w:tc>
      </w:tr>
      <w:tr w:rsidR="00CA0DAC" w:rsidRPr="00EA23C8" w14:paraId="229E5A68" w14:textId="77777777" w:rsidTr="00D023C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3D39C82" w14:textId="77777777" w:rsidR="00CA0DAC" w:rsidRPr="00EA23C8" w:rsidRDefault="00CA0DAC" w:rsidP="00CA0DA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8C674" w14:textId="7FCD7F4B" w:rsidR="00CA0DAC" w:rsidRPr="00995A7B" w:rsidRDefault="00CA0DAC" w:rsidP="00CA0DA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9CC25" w14:textId="39E356B9" w:rsidR="00CA0DAC" w:rsidRPr="00995A7B" w:rsidRDefault="00CA0DAC" w:rsidP="00CA0DA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8B79C" w14:textId="77777777" w:rsidR="00CA0DAC" w:rsidRPr="00DC1D9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C1D98"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Araştırma Yöntemi ve Yayın Etiği</w:t>
            </w:r>
          </w:p>
          <w:p w14:paraId="33D8A75A" w14:textId="77777777" w:rsidR="00CA0DAC" w:rsidRPr="00DC1D9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C1D98"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6A086C56" w14:textId="1998ECB5" w:rsidR="00CA0DAC" w:rsidRPr="00275CC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DB69C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Jeotermal Kaynaklar ve Değerlendirme</w:t>
            </w:r>
          </w:p>
          <w:p w14:paraId="50D364F3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Hülya KAYMAK)</w:t>
            </w:r>
          </w:p>
          <w:p w14:paraId="25BBC804" w14:textId="58D495DE" w:rsidR="00CA0DAC" w:rsidRPr="00995A7B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8F7F72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Jeoarkeolojinin Esasları</w:t>
            </w:r>
          </w:p>
          <w:p w14:paraId="42191F11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Okan BOZYURT)</w:t>
            </w:r>
          </w:p>
          <w:p w14:paraId="44B9AFE9" w14:textId="58C9A32B" w:rsidR="00CA0DAC" w:rsidRPr="00995A7B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127</w:t>
            </w:r>
          </w:p>
        </w:tc>
      </w:tr>
      <w:tr w:rsidR="00CA0DAC" w:rsidRPr="00EA23C8" w14:paraId="27D7BFD7" w14:textId="77777777" w:rsidTr="00D023C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FFF1CAD" w14:textId="77777777" w:rsidR="00CA0DAC" w:rsidRPr="00EA23C8" w:rsidRDefault="00CA0DAC" w:rsidP="00CA0DA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CD6E52" w14:textId="14C9CDF3" w:rsidR="00CA0DAC" w:rsidRPr="00995A7B" w:rsidRDefault="00CA0DAC" w:rsidP="00CA0DA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4FF695" w14:textId="6182D790" w:rsidR="00CA0DAC" w:rsidRPr="00995A7B" w:rsidRDefault="00CA0DAC" w:rsidP="00CA0DA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D9A66" w14:textId="77777777" w:rsidR="00CA0DAC" w:rsidRPr="00DC1D9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C1D98"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Araştırma Yöntemi ve Yayın Etiği</w:t>
            </w:r>
          </w:p>
          <w:p w14:paraId="76D8E8D5" w14:textId="77777777" w:rsidR="00CA0DAC" w:rsidRPr="00DC1D9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C1D98"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6B127002" w14:textId="7A6932E7" w:rsidR="00CA0DAC" w:rsidRPr="00275CC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D799F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Jeotermal Kaynaklar ve Değerlendirme</w:t>
            </w:r>
          </w:p>
          <w:p w14:paraId="212F79D8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Hülya KAYMAK)</w:t>
            </w:r>
          </w:p>
          <w:p w14:paraId="2443CF50" w14:textId="356205F9" w:rsidR="00CA0DAC" w:rsidRPr="00995A7B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C1201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Jeoarkeolojinin Esasları</w:t>
            </w:r>
          </w:p>
          <w:p w14:paraId="330BB5E3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Okan BOZYURT)</w:t>
            </w:r>
          </w:p>
          <w:p w14:paraId="653B1D16" w14:textId="634D9350" w:rsidR="00CA0DAC" w:rsidRPr="00995A7B" w:rsidRDefault="00CA0DAC" w:rsidP="00CA0DA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127</w:t>
            </w:r>
          </w:p>
        </w:tc>
      </w:tr>
      <w:tr w:rsidR="00CA0DAC" w:rsidRPr="00EA23C8" w14:paraId="3C9AF84B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AE775B2" w14:textId="77777777" w:rsidR="00CA0DAC" w:rsidRPr="00995A7B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A0DAC" w:rsidRPr="00EA23C8" w14:paraId="18D79C74" w14:textId="77777777" w:rsidTr="00D023C4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20342BCA" w14:textId="77777777" w:rsidR="00CA0DAC" w:rsidRPr="00EA23C8" w:rsidRDefault="00CA0DAC" w:rsidP="00CA0DA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F8E1D" w14:textId="6FBC6AFA" w:rsidR="00CA0DAC" w:rsidRPr="00995A7B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A919B" w14:textId="0445F4B5" w:rsidR="00CA0DAC" w:rsidRPr="00995A7B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EBFDD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 Toprak Coğrafyası ve Erozyon</w:t>
            </w:r>
          </w:p>
          <w:p w14:paraId="3F433F2D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Fatma KAFALI YILMAZ)</w:t>
            </w:r>
          </w:p>
          <w:p w14:paraId="6ABD6BBF" w14:textId="11DB7C8A" w:rsidR="00CA0DAC" w:rsidRPr="00995A7B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6016F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 Ekolojik Bölgeleri</w:t>
            </w:r>
          </w:p>
          <w:p w14:paraId="5691BAF7" w14:textId="77777777" w:rsidR="00CA0DAC" w:rsidRPr="00DC1D9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C1D98"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4CF4D1C5" w14:textId="2FBE860D" w:rsidR="00CA0DAC" w:rsidRPr="00995A7B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8D8DA7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Mekansal Analiz Teknikleri</w:t>
            </w:r>
          </w:p>
          <w:p w14:paraId="0A7FF698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Mustafa KÖSE)</w:t>
            </w:r>
          </w:p>
          <w:p w14:paraId="30506FA3" w14:textId="6A23DE29" w:rsidR="00CA0DAC" w:rsidRPr="00995A7B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</w:tr>
      <w:tr w:rsidR="00CA0DAC" w:rsidRPr="00EA23C8" w14:paraId="034CDC2D" w14:textId="77777777" w:rsidTr="00D023C4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2299D89F" w14:textId="77777777" w:rsidR="00CA0DAC" w:rsidRPr="00EA23C8" w:rsidRDefault="00CA0DAC" w:rsidP="00CA0DA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FA1F1" w14:textId="30E5159A" w:rsidR="00CA0DAC" w:rsidRPr="00995A7B" w:rsidRDefault="00CA0DAC" w:rsidP="00CA0DAC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0BC87" w14:textId="0AC985D8" w:rsidR="00CA0DAC" w:rsidRPr="00995A7B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CA294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 Toprak Coğrafyası ve Erozyon</w:t>
            </w:r>
          </w:p>
          <w:p w14:paraId="2525D41F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Fatma KAFALI YILMAZ)</w:t>
            </w:r>
          </w:p>
          <w:p w14:paraId="261B1D7D" w14:textId="37476043" w:rsidR="00CA0DAC" w:rsidRPr="00995A7B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95EEA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 Ekolojik Bölgeleri</w:t>
            </w:r>
          </w:p>
          <w:p w14:paraId="3D2B07B5" w14:textId="77777777" w:rsidR="00CA0DAC" w:rsidRPr="00DC1D9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C1D98"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567651EC" w14:textId="36D37648" w:rsidR="00CA0DAC" w:rsidRPr="00995A7B" w:rsidRDefault="00CA0DAC" w:rsidP="00CA0DA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D0ECCE4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Mekansal Analiz Teknikleri</w:t>
            </w:r>
          </w:p>
          <w:p w14:paraId="3BD74CA7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Mustafa KÖSE)</w:t>
            </w:r>
          </w:p>
          <w:p w14:paraId="7072E876" w14:textId="4DA46607" w:rsidR="00CA0DAC" w:rsidRPr="00EA23C8" w:rsidRDefault="00CA0DAC" w:rsidP="00CA0DAC">
            <w:pPr>
              <w:spacing w:after="0" w:line="259" w:lineRule="auto"/>
              <w:ind w:firstLine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</w:tr>
      <w:tr w:rsidR="00CA0DAC" w:rsidRPr="00EA23C8" w14:paraId="390E80E1" w14:textId="77777777" w:rsidTr="00D023C4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36A74DA4" w14:textId="77777777" w:rsidR="00CA0DAC" w:rsidRPr="00EA23C8" w:rsidRDefault="00CA0DAC" w:rsidP="00CA0DA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6B539" w14:textId="06C7789F" w:rsidR="00CA0DAC" w:rsidRPr="00E370F1" w:rsidRDefault="00CA0DAC" w:rsidP="00CA0DAC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5C6C4" w14:textId="213C9131" w:rsidR="00CA0DAC" w:rsidRPr="00995A7B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4AA41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 Toprak Coğrafyası ve Erozyon</w:t>
            </w:r>
          </w:p>
          <w:p w14:paraId="0D445722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Fatma KAFALI YILMAZ)</w:t>
            </w:r>
          </w:p>
          <w:p w14:paraId="61382547" w14:textId="11CF6CD3" w:rsidR="00CA0DAC" w:rsidRPr="00995A7B" w:rsidRDefault="00CA0DAC" w:rsidP="00CA0DA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129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DF16F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Türkiye Ekolojik Bölgeleri</w:t>
            </w:r>
          </w:p>
          <w:p w14:paraId="6553F18F" w14:textId="77777777" w:rsidR="00CA0DAC" w:rsidRPr="00DC1D9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DC1D98">
              <w:rPr>
                <w:rFonts w:eastAsia="Times New Roman" w:cs="Times New Roman"/>
                <w:sz w:val="20"/>
                <w:szCs w:val="20"/>
                <w:lang w:eastAsia="tr-TR"/>
              </w:rPr>
              <w:t>(Prof. Dr. M. Ali ÖZDEMİR)</w:t>
            </w:r>
          </w:p>
          <w:p w14:paraId="4226786A" w14:textId="6066EAAA" w:rsidR="00CA0DAC" w:rsidRPr="00995A7B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EAFFB2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Mekansal Analiz Teknikleri</w:t>
            </w:r>
          </w:p>
          <w:p w14:paraId="706031BE" w14:textId="77777777" w:rsidR="00CA0DAC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(Doç. Dr. Mustafa KÖSE)</w:t>
            </w:r>
          </w:p>
          <w:p w14:paraId="59FC246E" w14:textId="35613D4F" w:rsidR="00CA0DAC" w:rsidRPr="00995A7B" w:rsidRDefault="00CA0DAC" w:rsidP="00CA0DA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</w:tr>
      <w:tr w:rsidR="00CA0DAC" w:rsidRPr="00EA23C8" w14:paraId="4DCE88EF" w14:textId="77777777" w:rsidTr="00633E7D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7C73074F" w14:textId="77777777" w:rsidR="00CA0DAC" w:rsidRPr="00EA23C8" w:rsidRDefault="00CA0DAC" w:rsidP="00CA0DA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502795" w14:textId="2D6B0F0E" w:rsidR="00CA0DAC" w:rsidRPr="00995A7B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C201E9" w14:textId="21065909" w:rsidR="00CA0DAC" w:rsidRPr="00995A7B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38909BC" w14:textId="45041568" w:rsidR="00CA0DAC" w:rsidRPr="00995A7B" w:rsidRDefault="00CA0DAC" w:rsidP="00CA0DAC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5A5E1" w14:textId="20230D92" w:rsidR="00CA0DAC" w:rsidRPr="00995A7B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13E18596" w14:textId="475CADF1" w:rsidR="00CA0DAC" w:rsidRPr="00995A7B" w:rsidRDefault="00CA0DAC" w:rsidP="00CA0DA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A0DAC" w:rsidRPr="00EA23C8" w14:paraId="2833F6AD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7681092" w14:textId="77777777" w:rsidR="00CA0DAC" w:rsidRPr="00EA23C8" w:rsidRDefault="00CA0DAC" w:rsidP="00CA0DAC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3E50590D" w14:textId="77777777" w:rsidR="00CA0DAC" w:rsidRPr="00EA23C8" w:rsidRDefault="00CA0DAC" w:rsidP="00CA0DA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B75216A" w14:textId="77777777" w:rsidR="00CA0DAC" w:rsidRPr="00EA23C8" w:rsidRDefault="00CA0DAC" w:rsidP="00CA0DA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78FA33E" w14:textId="77777777" w:rsidR="00CA0DAC" w:rsidRPr="00EA23C8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C766327" w14:textId="77777777" w:rsidR="00CA0DAC" w:rsidRPr="00EA23C8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14C6C303" w14:textId="77777777" w:rsidR="00CA0DAC" w:rsidRPr="00EA23C8" w:rsidRDefault="00CA0DAC" w:rsidP="00CA0DA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6C8B013E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718DD65" wp14:editId="3FF26BBF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C421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212180E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18DD6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521C421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212180E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85D5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33E7D"/>
    <w:rsid w:val="00653FBB"/>
    <w:rsid w:val="0067567A"/>
    <w:rsid w:val="006D66AA"/>
    <w:rsid w:val="00701840"/>
    <w:rsid w:val="007250E2"/>
    <w:rsid w:val="007F789B"/>
    <w:rsid w:val="008052FD"/>
    <w:rsid w:val="0081626B"/>
    <w:rsid w:val="00844B12"/>
    <w:rsid w:val="00890044"/>
    <w:rsid w:val="008A070B"/>
    <w:rsid w:val="008A24C4"/>
    <w:rsid w:val="008F1E28"/>
    <w:rsid w:val="0091093C"/>
    <w:rsid w:val="00963505"/>
    <w:rsid w:val="0097279C"/>
    <w:rsid w:val="009901A4"/>
    <w:rsid w:val="00995A7B"/>
    <w:rsid w:val="009B768D"/>
    <w:rsid w:val="00A57881"/>
    <w:rsid w:val="00A92EB9"/>
    <w:rsid w:val="00AB529A"/>
    <w:rsid w:val="00B01535"/>
    <w:rsid w:val="00B566EA"/>
    <w:rsid w:val="00B81ED4"/>
    <w:rsid w:val="00B84567"/>
    <w:rsid w:val="00BE0248"/>
    <w:rsid w:val="00C14646"/>
    <w:rsid w:val="00C65774"/>
    <w:rsid w:val="00C6751B"/>
    <w:rsid w:val="00C67739"/>
    <w:rsid w:val="00C930CD"/>
    <w:rsid w:val="00C94657"/>
    <w:rsid w:val="00CA0DAC"/>
    <w:rsid w:val="00CE702E"/>
    <w:rsid w:val="00D023C4"/>
    <w:rsid w:val="00D038FC"/>
    <w:rsid w:val="00D37E16"/>
    <w:rsid w:val="00D666F1"/>
    <w:rsid w:val="00DC1D98"/>
    <w:rsid w:val="00DD383E"/>
    <w:rsid w:val="00DE0DF5"/>
    <w:rsid w:val="00E1190B"/>
    <w:rsid w:val="00E12C37"/>
    <w:rsid w:val="00E332A9"/>
    <w:rsid w:val="00E370F1"/>
    <w:rsid w:val="00E50628"/>
    <w:rsid w:val="00E53885"/>
    <w:rsid w:val="00E608B7"/>
    <w:rsid w:val="00E778C0"/>
    <w:rsid w:val="00E825E5"/>
    <w:rsid w:val="00EB6DE2"/>
    <w:rsid w:val="00EC5682"/>
    <w:rsid w:val="00ED32DB"/>
    <w:rsid w:val="00EE0AE0"/>
    <w:rsid w:val="00EE38A9"/>
    <w:rsid w:val="00F019DE"/>
    <w:rsid w:val="00F207E4"/>
    <w:rsid w:val="00F83D4A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92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A431A-3D6A-4006-9119-77A964CA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42</cp:lastModifiedBy>
  <cp:revision>2</cp:revision>
  <dcterms:created xsi:type="dcterms:W3CDTF">2023-09-15T12:08:00Z</dcterms:created>
  <dcterms:modified xsi:type="dcterms:W3CDTF">2023-09-15T12:08:00Z</dcterms:modified>
</cp:coreProperties>
</file>