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-116"/>
        <w:tblW w:w="107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752"/>
        <w:gridCol w:w="1510"/>
      </w:tblGrid>
      <w:tr w:rsidR="004B2932" w:rsidRPr="004C189F" w14:paraId="047F88D4" w14:textId="77777777" w:rsidTr="00321381">
        <w:trPr>
          <w:trHeight w:val="1514"/>
        </w:trPr>
        <w:tc>
          <w:tcPr>
            <w:tcW w:w="1488" w:type="dxa"/>
          </w:tcPr>
          <w:p w14:paraId="33036AE0" w14:textId="77777777" w:rsidR="004B2932" w:rsidRPr="004C189F" w:rsidRDefault="004B2932" w:rsidP="00321381">
            <w:pPr>
              <w:rPr>
                <w:rFonts w:ascii="Times New Roman" w:hAnsi="Times New Roman" w:cs="Times New Roman"/>
              </w:rPr>
            </w:pPr>
            <w:r w:rsidRPr="004C189F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65408" behindDoc="0" locked="0" layoutInCell="1" allowOverlap="1" wp14:anchorId="27682E23" wp14:editId="62BEC2CA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108585</wp:posOffset>
                  </wp:positionV>
                  <wp:extent cx="850900" cy="850900"/>
                  <wp:effectExtent l="0" t="0" r="6350" b="6350"/>
                  <wp:wrapNone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üni 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0" cy="850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52" w:type="dxa"/>
          </w:tcPr>
          <w:p w14:paraId="2527E0B4" w14:textId="77777777" w:rsidR="004B2932" w:rsidRPr="004C189F" w:rsidRDefault="004B2932" w:rsidP="003213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189F">
              <w:rPr>
                <w:rFonts w:ascii="Times New Roman" w:hAnsi="Times New Roman" w:cs="Times New Roman"/>
                <w:b/>
              </w:rPr>
              <w:t>T.C.</w:t>
            </w:r>
          </w:p>
          <w:p w14:paraId="05E41E41" w14:textId="77777777" w:rsidR="004B2932" w:rsidRPr="004C189F" w:rsidRDefault="004B2932" w:rsidP="003213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189F">
              <w:rPr>
                <w:rFonts w:ascii="Times New Roman" w:hAnsi="Times New Roman" w:cs="Times New Roman"/>
                <w:b/>
              </w:rPr>
              <w:t>AFYON KOCATEPE ÜNİVERSİTESİ</w:t>
            </w:r>
          </w:p>
          <w:p w14:paraId="1B695452" w14:textId="77777777" w:rsidR="004B2932" w:rsidRDefault="00C474BC" w:rsidP="00C474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SOSYAL BİLİMLER ENSTİTÜSÜ</w:t>
            </w:r>
          </w:p>
          <w:p w14:paraId="32D483D0" w14:textId="77777777" w:rsidR="003C11B4" w:rsidRDefault="008D74BD" w:rsidP="007135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4BD">
              <w:rPr>
                <w:rFonts w:ascii="Times New Roman" w:hAnsi="Times New Roman" w:cs="Times New Roman"/>
                <w:b/>
              </w:rPr>
              <w:t xml:space="preserve">DOKTORA/SANATTA YETERLİK </w:t>
            </w:r>
          </w:p>
          <w:p w14:paraId="1DD19AFB" w14:textId="77777777" w:rsidR="00C474BC" w:rsidRPr="004C189F" w:rsidRDefault="008D74BD" w:rsidP="007135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4BD">
              <w:rPr>
                <w:rFonts w:ascii="Times New Roman" w:hAnsi="Times New Roman" w:cs="Times New Roman"/>
                <w:b/>
              </w:rPr>
              <w:t xml:space="preserve">TEZ </w:t>
            </w:r>
            <w:r w:rsidR="007135D5">
              <w:rPr>
                <w:rFonts w:ascii="Times New Roman" w:hAnsi="Times New Roman" w:cs="Times New Roman"/>
                <w:b/>
              </w:rPr>
              <w:t>KONUSU DEĞİŞİKLİĞİ FORMU</w:t>
            </w:r>
          </w:p>
        </w:tc>
        <w:tc>
          <w:tcPr>
            <w:tcW w:w="1510" w:type="dxa"/>
          </w:tcPr>
          <w:p w14:paraId="0D334F8D" w14:textId="77777777" w:rsidR="004B2932" w:rsidRPr="004C189F" w:rsidRDefault="004B2932" w:rsidP="00321381">
            <w:pPr>
              <w:rPr>
                <w:rFonts w:ascii="Times New Roman" w:hAnsi="Times New Roman" w:cs="Times New Roman"/>
              </w:rPr>
            </w:pPr>
            <w:r w:rsidRPr="004C189F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66432" behindDoc="0" locked="0" layoutInCell="1" allowOverlap="1" wp14:anchorId="4B43A390" wp14:editId="7CE69F87">
                  <wp:simplePos x="0" y="0"/>
                  <wp:positionH relativeFrom="column">
                    <wp:posOffset>-174625</wp:posOffset>
                  </wp:positionH>
                  <wp:positionV relativeFrom="paragraph">
                    <wp:posOffset>-36830</wp:posOffset>
                  </wp:positionV>
                  <wp:extent cx="1213485" cy="1098550"/>
                  <wp:effectExtent l="0" t="0" r="0" b="0"/>
                  <wp:wrapNone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be logo-son-0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485" cy="1098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tblW w:w="10682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142"/>
        <w:gridCol w:w="1244"/>
        <w:gridCol w:w="1449"/>
        <w:gridCol w:w="851"/>
        <w:gridCol w:w="234"/>
        <w:gridCol w:w="1054"/>
        <w:gridCol w:w="838"/>
        <w:gridCol w:w="142"/>
        <w:gridCol w:w="3486"/>
      </w:tblGrid>
      <w:tr w:rsidR="009A750F" w:rsidRPr="00675825" w14:paraId="1BBBF578" w14:textId="77777777" w:rsidTr="00675825">
        <w:trPr>
          <w:cantSplit/>
          <w:trHeight w:val="397"/>
          <w:jc w:val="center"/>
        </w:trPr>
        <w:tc>
          <w:tcPr>
            <w:tcW w:w="1242" w:type="dxa"/>
            <w:vMerge w:val="restart"/>
            <w:tcBorders>
              <w:top w:val="nil"/>
              <w:right w:val="nil"/>
            </w:tcBorders>
            <w:textDirection w:val="btLr"/>
            <w:vAlign w:val="center"/>
          </w:tcPr>
          <w:p w14:paraId="2BB0CDC3" w14:textId="77777777" w:rsidR="009A750F" w:rsidRPr="00675825" w:rsidRDefault="009A750F" w:rsidP="004B2932">
            <w:pPr>
              <w:spacing w:after="0" w:line="240" w:lineRule="atLeast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675825">
              <w:rPr>
                <w:rFonts w:ascii="Times New Roman" w:eastAsia="Times New Roman" w:hAnsi="Times New Roman" w:cs="Times New Roman"/>
                <w:b/>
                <w:lang w:eastAsia="tr-TR"/>
              </w:rPr>
              <w:t>Öğrencinin</w:t>
            </w:r>
          </w:p>
        </w:tc>
        <w:tc>
          <w:tcPr>
            <w:tcW w:w="39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D273C7" w14:textId="77777777" w:rsidR="009A750F" w:rsidRPr="00675825" w:rsidRDefault="009A750F" w:rsidP="004B2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675825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Adı </w:t>
            </w:r>
            <w:proofErr w:type="gramStart"/>
            <w:r w:rsidRPr="00675825">
              <w:rPr>
                <w:rFonts w:ascii="Times New Roman" w:eastAsia="Times New Roman" w:hAnsi="Times New Roman" w:cs="Times New Roman"/>
                <w:b/>
                <w:lang w:eastAsia="tr-TR"/>
              </w:rPr>
              <w:t>Soyadı :</w:t>
            </w:r>
            <w:proofErr w:type="gramEnd"/>
            <w:r w:rsidRPr="00675825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</w:t>
            </w:r>
          </w:p>
        </w:tc>
        <w:tc>
          <w:tcPr>
            <w:tcW w:w="5520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7CB06D22" w14:textId="77777777" w:rsidR="0038760D" w:rsidRDefault="0038760D" w:rsidP="00A7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1757BB5F" w14:textId="77777777" w:rsidR="009A750F" w:rsidRPr="00675825" w:rsidRDefault="009A750F" w:rsidP="00A7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675825">
              <w:rPr>
                <w:rFonts w:ascii="Times New Roman" w:eastAsia="Times New Roman" w:hAnsi="Times New Roman" w:cs="Times New Roman"/>
                <w:lang w:eastAsia="tr-TR"/>
              </w:rPr>
              <w:t>Tarih:…</w:t>
            </w:r>
            <w:proofErr w:type="gramEnd"/>
            <w:r w:rsidRPr="00675825">
              <w:rPr>
                <w:rFonts w:ascii="Times New Roman" w:eastAsia="Times New Roman" w:hAnsi="Times New Roman" w:cs="Times New Roman"/>
                <w:lang w:eastAsia="tr-TR"/>
              </w:rPr>
              <w:t>/…/20…</w:t>
            </w:r>
          </w:p>
        </w:tc>
      </w:tr>
      <w:tr w:rsidR="009A750F" w:rsidRPr="00675825" w14:paraId="360988F3" w14:textId="77777777" w:rsidTr="00675825">
        <w:trPr>
          <w:cantSplit/>
          <w:trHeight w:val="397"/>
          <w:jc w:val="center"/>
        </w:trPr>
        <w:tc>
          <w:tcPr>
            <w:tcW w:w="1242" w:type="dxa"/>
            <w:vMerge/>
            <w:tcBorders>
              <w:right w:val="nil"/>
            </w:tcBorders>
            <w:textDirection w:val="btLr"/>
          </w:tcPr>
          <w:p w14:paraId="14C4BACA" w14:textId="77777777" w:rsidR="009A750F" w:rsidRPr="00675825" w:rsidRDefault="009A750F" w:rsidP="004B2932">
            <w:pPr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3E81B7" w14:textId="77777777" w:rsidR="009A750F" w:rsidRPr="00675825" w:rsidRDefault="009A750F" w:rsidP="004B2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proofErr w:type="gramStart"/>
            <w:r w:rsidRPr="00675825">
              <w:rPr>
                <w:rFonts w:ascii="Times New Roman" w:eastAsia="Times New Roman" w:hAnsi="Times New Roman" w:cs="Times New Roman"/>
                <w:b/>
                <w:lang w:eastAsia="tr-TR"/>
              </w:rPr>
              <w:t>Numarası :</w:t>
            </w:r>
            <w:proofErr w:type="gramEnd"/>
          </w:p>
        </w:tc>
        <w:tc>
          <w:tcPr>
            <w:tcW w:w="5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B033B60" w14:textId="77777777" w:rsidR="009A750F" w:rsidRPr="00675825" w:rsidRDefault="009A750F" w:rsidP="004B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9A750F" w:rsidRPr="00675825" w14:paraId="14083018" w14:textId="77777777" w:rsidTr="00675825">
        <w:trPr>
          <w:cantSplit/>
          <w:trHeight w:val="397"/>
          <w:jc w:val="center"/>
        </w:trPr>
        <w:tc>
          <w:tcPr>
            <w:tcW w:w="1242" w:type="dxa"/>
            <w:vMerge/>
            <w:tcBorders>
              <w:right w:val="nil"/>
            </w:tcBorders>
            <w:textDirection w:val="btLr"/>
            <w:vAlign w:val="center"/>
          </w:tcPr>
          <w:p w14:paraId="26D79929" w14:textId="77777777" w:rsidR="009A750F" w:rsidRPr="00675825" w:rsidRDefault="009A750F" w:rsidP="004B2932">
            <w:pPr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81B8D4A" w14:textId="77777777" w:rsidR="009A750F" w:rsidRPr="00675825" w:rsidRDefault="009A750F" w:rsidP="00714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675825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Anabilim / Anasanat </w:t>
            </w:r>
            <w:proofErr w:type="gramStart"/>
            <w:r w:rsidRPr="00675825">
              <w:rPr>
                <w:rFonts w:ascii="Times New Roman" w:eastAsia="Times New Roman" w:hAnsi="Times New Roman" w:cs="Times New Roman"/>
                <w:b/>
                <w:lang w:eastAsia="tr-TR"/>
              </w:rPr>
              <w:t>Dalı :</w:t>
            </w:r>
            <w:proofErr w:type="gramEnd"/>
          </w:p>
        </w:tc>
      </w:tr>
      <w:tr w:rsidR="009A750F" w:rsidRPr="00675825" w14:paraId="62CF502C" w14:textId="77777777" w:rsidTr="00675825">
        <w:trPr>
          <w:cantSplit/>
          <w:trHeight w:val="397"/>
          <w:jc w:val="center"/>
        </w:trPr>
        <w:tc>
          <w:tcPr>
            <w:tcW w:w="1242" w:type="dxa"/>
            <w:vMerge/>
            <w:tcBorders>
              <w:right w:val="nil"/>
            </w:tcBorders>
            <w:textDirection w:val="btLr"/>
            <w:vAlign w:val="center"/>
          </w:tcPr>
          <w:p w14:paraId="1929C4E4" w14:textId="77777777" w:rsidR="009A750F" w:rsidRPr="00675825" w:rsidRDefault="009A750F" w:rsidP="004B2932">
            <w:pPr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730CD5" w14:textId="77777777" w:rsidR="009A750F" w:rsidRPr="00675825" w:rsidRDefault="009A750F" w:rsidP="004B2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proofErr w:type="gramStart"/>
            <w:r w:rsidRPr="00675825">
              <w:rPr>
                <w:rFonts w:ascii="Times New Roman" w:eastAsia="Times New Roman" w:hAnsi="Times New Roman" w:cs="Times New Roman"/>
                <w:b/>
                <w:lang w:eastAsia="tr-TR"/>
              </w:rPr>
              <w:t>Danışmanı :</w:t>
            </w:r>
            <w:proofErr w:type="gramEnd"/>
          </w:p>
        </w:tc>
        <w:tc>
          <w:tcPr>
            <w:tcW w:w="5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2C03573" w14:textId="77777777" w:rsidR="009A750F" w:rsidRPr="00675825" w:rsidRDefault="009A750F" w:rsidP="004B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9A750F" w:rsidRPr="00675825" w14:paraId="707C6B3F" w14:textId="77777777" w:rsidTr="00675825">
        <w:trPr>
          <w:cantSplit/>
          <w:trHeight w:val="397"/>
          <w:jc w:val="center"/>
        </w:trPr>
        <w:tc>
          <w:tcPr>
            <w:tcW w:w="1242" w:type="dxa"/>
            <w:vMerge/>
            <w:tcBorders>
              <w:bottom w:val="single" w:sz="4" w:space="0" w:color="auto"/>
              <w:right w:val="nil"/>
            </w:tcBorders>
            <w:textDirection w:val="btLr"/>
            <w:vAlign w:val="center"/>
          </w:tcPr>
          <w:p w14:paraId="46438831" w14:textId="77777777" w:rsidR="009A750F" w:rsidRPr="00675825" w:rsidRDefault="009A750F" w:rsidP="004B2932">
            <w:pPr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7CCA255" w14:textId="77777777" w:rsidR="009A750F" w:rsidRPr="00675825" w:rsidRDefault="009A750F" w:rsidP="009A7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75825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Program </w:t>
            </w:r>
            <w:proofErr w:type="gramStart"/>
            <w:r w:rsidRPr="00675825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Düzeyi:   </w:t>
            </w:r>
            <w:proofErr w:type="gramEnd"/>
            <w:r w:rsidRPr="00675825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         </w:t>
            </w:r>
            <w:r w:rsidRPr="0038760D">
              <w:rPr>
                <w:rFonts w:ascii="Times New Roman" w:eastAsia="Times New Roman" w:hAnsi="Times New Roman" w:cs="Times New Roman"/>
                <w:lang w:eastAsia="tr-TR"/>
              </w:rPr>
              <w:t xml:space="preserve">(  </w:t>
            </w:r>
            <w:r w:rsidR="0038760D" w:rsidRPr="0038760D">
              <w:rPr>
                <w:rFonts w:ascii="Times New Roman" w:eastAsia="Times New Roman" w:hAnsi="Times New Roman" w:cs="Times New Roman"/>
                <w:lang w:eastAsia="tr-TR"/>
              </w:rPr>
              <w:t xml:space="preserve">   </w:t>
            </w:r>
            <w:r w:rsidRPr="0038760D">
              <w:rPr>
                <w:rFonts w:ascii="Times New Roman" w:eastAsia="Times New Roman" w:hAnsi="Times New Roman" w:cs="Times New Roman"/>
                <w:lang w:eastAsia="tr-TR"/>
              </w:rPr>
              <w:t>)Doktora             (</w:t>
            </w:r>
            <w:r w:rsidR="0038760D" w:rsidRPr="0038760D">
              <w:rPr>
                <w:rFonts w:ascii="Times New Roman" w:eastAsia="Times New Roman" w:hAnsi="Times New Roman" w:cs="Times New Roman"/>
                <w:lang w:eastAsia="tr-TR"/>
              </w:rPr>
              <w:t xml:space="preserve">   </w:t>
            </w:r>
            <w:r w:rsidRPr="0038760D">
              <w:rPr>
                <w:rFonts w:ascii="Times New Roman" w:eastAsia="Times New Roman" w:hAnsi="Times New Roman" w:cs="Times New Roman"/>
                <w:lang w:eastAsia="tr-TR"/>
              </w:rPr>
              <w:t xml:space="preserve">  ) Sanatta Yeterlik</w:t>
            </w:r>
          </w:p>
        </w:tc>
      </w:tr>
      <w:tr w:rsidR="004B2932" w:rsidRPr="00675825" w14:paraId="57933056" w14:textId="77777777" w:rsidTr="00714280">
        <w:trPr>
          <w:trHeight w:val="852"/>
          <w:jc w:val="center"/>
        </w:trPr>
        <w:tc>
          <w:tcPr>
            <w:tcW w:w="10682" w:type="dxa"/>
            <w:gridSpan w:val="10"/>
            <w:tcBorders>
              <w:top w:val="single" w:sz="18" w:space="0" w:color="auto"/>
              <w:bottom w:val="single" w:sz="18" w:space="0" w:color="auto"/>
            </w:tcBorders>
          </w:tcPr>
          <w:p w14:paraId="702B3DF4" w14:textId="77777777" w:rsidR="004C189F" w:rsidRPr="00675825" w:rsidRDefault="007135D5" w:rsidP="00A70600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675825">
              <w:rPr>
                <w:rFonts w:ascii="Times New Roman" w:eastAsia="Times New Roman" w:hAnsi="Times New Roman" w:cs="Times New Roman"/>
                <w:lang w:eastAsia="tr-TR"/>
              </w:rPr>
              <w:t xml:space="preserve">( </w:t>
            </w:r>
            <w:r w:rsidR="0038760D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gramEnd"/>
            <w:r w:rsidR="0038760D">
              <w:rPr>
                <w:rFonts w:ascii="Times New Roman" w:eastAsia="Times New Roman" w:hAnsi="Times New Roman" w:cs="Times New Roman"/>
                <w:lang w:eastAsia="tr-TR"/>
              </w:rPr>
              <w:t xml:space="preserve">  </w:t>
            </w:r>
            <w:r w:rsidRPr="00675825">
              <w:rPr>
                <w:rFonts w:ascii="Times New Roman" w:eastAsia="Times New Roman" w:hAnsi="Times New Roman" w:cs="Times New Roman"/>
                <w:lang w:eastAsia="tr-TR"/>
              </w:rPr>
              <w:t xml:space="preserve"> )  İlk Kez </w:t>
            </w:r>
            <w:r w:rsidR="00714280" w:rsidRPr="00675825">
              <w:rPr>
                <w:rFonts w:ascii="Times New Roman" w:eastAsia="Times New Roman" w:hAnsi="Times New Roman" w:cs="Times New Roman"/>
                <w:lang w:eastAsia="tr-TR"/>
              </w:rPr>
              <w:t xml:space="preserve">Tez </w:t>
            </w:r>
            <w:r w:rsidRPr="00675825">
              <w:rPr>
                <w:rFonts w:ascii="Times New Roman" w:eastAsia="Times New Roman" w:hAnsi="Times New Roman" w:cs="Times New Roman"/>
                <w:lang w:eastAsia="tr-TR"/>
              </w:rPr>
              <w:t>Konusu Değişikliği Önerisi</w:t>
            </w:r>
          </w:p>
          <w:p w14:paraId="45F4B366" w14:textId="77777777" w:rsidR="00714280" w:rsidRPr="00675825" w:rsidRDefault="007135D5" w:rsidP="007135D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proofErr w:type="gramStart"/>
            <w:r w:rsidRPr="00675825">
              <w:rPr>
                <w:rFonts w:ascii="Times New Roman" w:eastAsia="Times New Roman" w:hAnsi="Times New Roman" w:cs="Times New Roman"/>
                <w:lang w:eastAsia="tr-TR"/>
              </w:rPr>
              <w:t xml:space="preserve">( </w:t>
            </w:r>
            <w:r w:rsidR="0038760D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gramEnd"/>
            <w:r w:rsidR="0038760D">
              <w:rPr>
                <w:rFonts w:ascii="Times New Roman" w:eastAsia="Times New Roman" w:hAnsi="Times New Roman" w:cs="Times New Roman"/>
                <w:lang w:eastAsia="tr-TR"/>
              </w:rPr>
              <w:t xml:space="preserve">  </w:t>
            </w:r>
            <w:r w:rsidRPr="00675825">
              <w:rPr>
                <w:rFonts w:ascii="Times New Roman" w:eastAsia="Times New Roman" w:hAnsi="Times New Roman" w:cs="Times New Roman"/>
                <w:lang w:eastAsia="tr-TR"/>
              </w:rPr>
              <w:t xml:space="preserve"> )  İkinci Kez Tez Konusu Değişikliği Önerisi</w:t>
            </w:r>
          </w:p>
        </w:tc>
      </w:tr>
      <w:tr w:rsidR="007135D5" w:rsidRPr="00675825" w14:paraId="745E63F6" w14:textId="77777777" w:rsidTr="0038760D">
        <w:trPr>
          <w:cantSplit/>
          <w:trHeight w:val="573"/>
          <w:jc w:val="center"/>
        </w:trPr>
        <w:tc>
          <w:tcPr>
            <w:tcW w:w="1384" w:type="dxa"/>
            <w:gridSpan w:val="2"/>
            <w:vMerge w:val="restart"/>
            <w:tcBorders>
              <w:top w:val="single" w:sz="18" w:space="0" w:color="auto"/>
              <w:right w:val="single" w:sz="4" w:space="0" w:color="auto"/>
            </w:tcBorders>
            <w:textDirection w:val="btLr"/>
            <w:vAlign w:val="center"/>
          </w:tcPr>
          <w:p w14:paraId="44B23CBE" w14:textId="77777777" w:rsidR="007135D5" w:rsidRPr="0038760D" w:rsidRDefault="007135D5" w:rsidP="007135D5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38760D">
              <w:rPr>
                <w:rFonts w:ascii="Times New Roman" w:eastAsia="Times New Roman" w:hAnsi="Times New Roman" w:cs="Times New Roman"/>
                <w:b/>
                <w:lang w:eastAsia="tr-TR"/>
              </w:rPr>
              <w:t>Tez Konusu Değişikliği Önerisi</w:t>
            </w:r>
          </w:p>
        </w:tc>
        <w:tc>
          <w:tcPr>
            <w:tcW w:w="3544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D11547" w14:textId="77777777" w:rsidR="007135D5" w:rsidRPr="00675825" w:rsidRDefault="007135D5" w:rsidP="007135D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675825">
              <w:rPr>
                <w:rFonts w:ascii="Times New Roman" w:eastAsia="Times New Roman" w:hAnsi="Times New Roman" w:cs="Times New Roman"/>
                <w:b/>
                <w:lang w:eastAsia="tr-TR"/>
              </w:rPr>
              <w:t>Amaç Bakımından</w:t>
            </w:r>
          </w:p>
        </w:tc>
        <w:tc>
          <w:tcPr>
            <w:tcW w:w="2268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29E682" w14:textId="77777777" w:rsidR="007135D5" w:rsidRPr="0038760D" w:rsidRDefault="007135D5" w:rsidP="007135D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38760D">
              <w:rPr>
                <w:rFonts w:ascii="Times New Roman" w:eastAsia="Times New Roman" w:hAnsi="Times New Roman" w:cs="Times New Roman"/>
                <w:lang w:eastAsia="tr-TR"/>
              </w:rPr>
              <w:t xml:space="preserve">(  </w:t>
            </w:r>
            <w:proofErr w:type="gramEnd"/>
            <w:r w:rsidR="0038760D">
              <w:rPr>
                <w:rFonts w:ascii="Times New Roman" w:eastAsia="Times New Roman" w:hAnsi="Times New Roman" w:cs="Times New Roman"/>
                <w:lang w:eastAsia="tr-TR"/>
              </w:rPr>
              <w:t xml:space="preserve">   </w:t>
            </w:r>
            <w:r w:rsidRPr="0038760D">
              <w:rPr>
                <w:rFonts w:ascii="Times New Roman" w:eastAsia="Times New Roman" w:hAnsi="Times New Roman" w:cs="Times New Roman"/>
                <w:lang w:eastAsia="tr-TR"/>
              </w:rPr>
              <w:t>) Olumlu</w:t>
            </w:r>
          </w:p>
        </w:tc>
        <w:tc>
          <w:tcPr>
            <w:tcW w:w="3486" w:type="dxa"/>
            <w:tcBorders>
              <w:top w:val="single" w:sz="18" w:space="0" w:color="auto"/>
              <w:left w:val="nil"/>
              <w:bottom w:val="single" w:sz="4" w:space="0" w:color="auto"/>
            </w:tcBorders>
            <w:vAlign w:val="center"/>
          </w:tcPr>
          <w:p w14:paraId="367CFF64" w14:textId="77777777" w:rsidR="007135D5" w:rsidRPr="0038760D" w:rsidRDefault="007135D5" w:rsidP="007135D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38760D">
              <w:rPr>
                <w:rFonts w:ascii="Times New Roman" w:eastAsia="Times New Roman" w:hAnsi="Times New Roman" w:cs="Times New Roman"/>
                <w:lang w:eastAsia="tr-TR"/>
              </w:rPr>
              <w:t xml:space="preserve">( </w:t>
            </w:r>
            <w:r w:rsidR="0038760D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gramEnd"/>
            <w:r w:rsidR="0038760D">
              <w:rPr>
                <w:rFonts w:ascii="Times New Roman" w:eastAsia="Times New Roman" w:hAnsi="Times New Roman" w:cs="Times New Roman"/>
                <w:lang w:eastAsia="tr-TR"/>
              </w:rPr>
              <w:t xml:space="preserve">  </w:t>
            </w:r>
            <w:r w:rsidRPr="0038760D">
              <w:rPr>
                <w:rFonts w:ascii="Times New Roman" w:eastAsia="Times New Roman" w:hAnsi="Times New Roman" w:cs="Times New Roman"/>
                <w:lang w:eastAsia="tr-TR"/>
              </w:rPr>
              <w:t xml:space="preserve"> ) Olumsuz</w:t>
            </w:r>
          </w:p>
        </w:tc>
      </w:tr>
      <w:tr w:rsidR="007135D5" w:rsidRPr="00675825" w14:paraId="3A480F7E" w14:textId="77777777" w:rsidTr="0038760D">
        <w:trPr>
          <w:cantSplit/>
          <w:trHeight w:val="545"/>
          <w:jc w:val="center"/>
        </w:trPr>
        <w:tc>
          <w:tcPr>
            <w:tcW w:w="1384" w:type="dxa"/>
            <w:gridSpan w:val="2"/>
            <w:vMerge/>
            <w:tcBorders>
              <w:right w:val="single" w:sz="4" w:space="0" w:color="auto"/>
            </w:tcBorders>
          </w:tcPr>
          <w:p w14:paraId="642DBCE4" w14:textId="77777777" w:rsidR="007135D5" w:rsidRPr="00675825" w:rsidRDefault="007135D5" w:rsidP="007135D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B45FA7" w14:textId="77777777" w:rsidR="007135D5" w:rsidRPr="00675825" w:rsidRDefault="007135D5" w:rsidP="007135D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675825">
              <w:rPr>
                <w:rFonts w:ascii="Times New Roman" w:eastAsia="Times New Roman" w:hAnsi="Times New Roman" w:cs="Times New Roman"/>
                <w:b/>
                <w:lang w:eastAsia="tr-TR"/>
              </w:rPr>
              <w:t>Yöntem bakımından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C667EE" w14:textId="77777777" w:rsidR="007135D5" w:rsidRPr="0038760D" w:rsidRDefault="007135D5" w:rsidP="007135D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38760D">
              <w:rPr>
                <w:rFonts w:ascii="Times New Roman" w:eastAsia="Times New Roman" w:hAnsi="Times New Roman" w:cs="Times New Roman"/>
                <w:lang w:eastAsia="tr-TR"/>
              </w:rPr>
              <w:t xml:space="preserve">( </w:t>
            </w:r>
            <w:r w:rsidR="0038760D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gramEnd"/>
            <w:r w:rsidR="0038760D">
              <w:rPr>
                <w:rFonts w:ascii="Times New Roman" w:eastAsia="Times New Roman" w:hAnsi="Times New Roman" w:cs="Times New Roman"/>
                <w:lang w:eastAsia="tr-TR"/>
              </w:rPr>
              <w:t xml:space="preserve">  </w:t>
            </w:r>
            <w:r w:rsidRPr="0038760D">
              <w:rPr>
                <w:rFonts w:ascii="Times New Roman" w:eastAsia="Times New Roman" w:hAnsi="Times New Roman" w:cs="Times New Roman"/>
                <w:lang w:eastAsia="tr-TR"/>
              </w:rPr>
              <w:t xml:space="preserve"> ) Olumlu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18DDC46" w14:textId="77777777" w:rsidR="007135D5" w:rsidRPr="0038760D" w:rsidRDefault="007135D5" w:rsidP="007135D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38760D">
              <w:rPr>
                <w:rFonts w:ascii="Times New Roman" w:eastAsia="Times New Roman" w:hAnsi="Times New Roman" w:cs="Times New Roman"/>
                <w:lang w:eastAsia="tr-TR"/>
              </w:rPr>
              <w:t>(</w:t>
            </w:r>
            <w:r w:rsidR="0038760D">
              <w:rPr>
                <w:rFonts w:ascii="Times New Roman" w:eastAsia="Times New Roman" w:hAnsi="Times New Roman" w:cs="Times New Roman"/>
                <w:lang w:eastAsia="tr-TR"/>
              </w:rPr>
              <w:t xml:space="preserve">  </w:t>
            </w:r>
            <w:proofErr w:type="gramEnd"/>
            <w:r w:rsidR="0038760D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38760D">
              <w:rPr>
                <w:rFonts w:ascii="Times New Roman" w:eastAsia="Times New Roman" w:hAnsi="Times New Roman" w:cs="Times New Roman"/>
                <w:lang w:eastAsia="tr-TR"/>
              </w:rPr>
              <w:t xml:space="preserve">  ) Olumsuz</w:t>
            </w:r>
          </w:p>
        </w:tc>
      </w:tr>
      <w:tr w:rsidR="007135D5" w:rsidRPr="00675825" w14:paraId="1C6AA873" w14:textId="77777777" w:rsidTr="0038760D">
        <w:trPr>
          <w:cantSplit/>
          <w:trHeight w:val="566"/>
          <w:jc w:val="center"/>
        </w:trPr>
        <w:tc>
          <w:tcPr>
            <w:tcW w:w="1384" w:type="dxa"/>
            <w:gridSpan w:val="2"/>
            <w:vMerge/>
            <w:tcBorders>
              <w:bottom w:val="single" w:sz="18" w:space="0" w:color="auto"/>
              <w:right w:val="single" w:sz="4" w:space="0" w:color="auto"/>
            </w:tcBorders>
          </w:tcPr>
          <w:p w14:paraId="7987391A" w14:textId="77777777" w:rsidR="007135D5" w:rsidRPr="00675825" w:rsidRDefault="007135D5" w:rsidP="007135D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14:paraId="53A68811" w14:textId="77777777" w:rsidR="007135D5" w:rsidRPr="00675825" w:rsidRDefault="007135D5" w:rsidP="007135D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675825">
              <w:rPr>
                <w:rFonts w:ascii="Times New Roman" w:eastAsia="Times New Roman" w:hAnsi="Times New Roman" w:cs="Times New Roman"/>
                <w:b/>
                <w:lang w:eastAsia="tr-TR"/>
              </w:rPr>
              <w:t>Çalışma planı bakımından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36BEC420" w14:textId="77777777" w:rsidR="007135D5" w:rsidRPr="0038760D" w:rsidRDefault="007135D5" w:rsidP="007135D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38760D">
              <w:rPr>
                <w:rFonts w:ascii="Times New Roman" w:eastAsia="Times New Roman" w:hAnsi="Times New Roman" w:cs="Times New Roman"/>
                <w:lang w:eastAsia="tr-TR"/>
              </w:rPr>
              <w:t xml:space="preserve">( </w:t>
            </w:r>
            <w:r w:rsidR="0038760D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gramEnd"/>
            <w:r w:rsidR="0038760D">
              <w:rPr>
                <w:rFonts w:ascii="Times New Roman" w:eastAsia="Times New Roman" w:hAnsi="Times New Roman" w:cs="Times New Roman"/>
                <w:lang w:eastAsia="tr-TR"/>
              </w:rPr>
              <w:t xml:space="preserve">  </w:t>
            </w:r>
            <w:r w:rsidRPr="0038760D">
              <w:rPr>
                <w:rFonts w:ascii="Times New Roman" w:eastAsia="Times New Roman" w:hAnsi="Times New Roman" w:cs="Times New Roman"/>
                <w:lang w:eastAsia="tr-TR"/>
              </w:rPr>
              <w:t xml:space="preserve"> ) Olumlu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18" w:space="0" w:color="auto"/>
            </w:tcBorders>
            <w:vAlign w:val="center"/>
          </w:tcPr>
          <w:p w14:paraId="4F76D232" w14:textId="77777777" w:rsidR="007135D5" w:rsidRPr="0038760D" w:rsidRDefault="007135D5" w:rsidP="007135D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38760D">
              <w:rPr>
                <w:rFonts w:ascii="Times New Roman" w:eastAsia="Times New Roman" w:hAnsi="Times New Roman" w:cs="Times New Roman"/>
                <w:lang w:eastAsia="tr-TR"/>
              </w:rPr>
              <w:t xml:space="preserve">( </w:t>
            </w:r>
            <w:r w:rsidR="0038760D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gramEnd"/>
            <w:r w:rsidR="0038760D">
              <w:rPr>
                <w:rFonts w:ascii="Times New Roman" w:eastAsia="Times New Roman" w:hAnsi="Times New Roman" w:cs="Times New Roman"/>
                <w:lang w:eastAsia="tr-TR"/>
              </w:rPr>
              <w:t xml:space="preserve">  </w:t>
            </w:r>
            <w:r w:rsidRPr="0038760D">
              <w:rPr>
                <w:rFonts w:ascii="Times New Roman" w:eastAsia="Times New Roman" w:hAnsi="Times New Roman" w:cs="Times New Roman"/>
                <w:lang w:eastAsia="tr-TR"/>
              </w:rPr>
              <w:t xml:space="preserve"> ) Olumsuz</w:t>
            </w:r>
          </w:p>
        </w:tc>
      </w:tr>
      <w:tr w:rsidR="00A70600" w:rsidRPr="00675825" w14:paraId="4E8F0F41" w14:textId="77777777" w:rsidTr="003C11B4">
        <w:trPr>
          <w:trHeight w:val="998"/>
          <w:jc w:val="center"/>
        </w:trPr>
        <w:tc>
          <w:tcPr>
            <w:tcW w:w="10682" w:type="dxa"/>
            <w:gridSpan w:val="10"/>
            <w:tcBorders>
              <w:top w:val="single" w:sz="18" w:space="0" w:color="auto"/>
              <w:bottom w:val="single" w:sz="18" w:space="0" w:color="auto"/>
            </w:tcBorders>
          </w:tcPr>
          <w:p w14:paraId="42CD06EA" w14:textId="77777777" w:rsidR="00714280" w:rsidRPr="00675825" w:rsidRDefault="00714280" w:rsidP="007135D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675825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Tez </w:t>
            </w:r>
            <w:r w:rsidR="007135D5" w:rsidRPr="00675825">
              <w:rPr>
                <w:rFonts w:ascii="Times New Roman" w:eastAsia="Times New Roman" w:hAnsi="Times New Roman" w:cs="Times New Roman"/>
                <w:b/>
                <w:lang w:eastAsia="tr-TR"/>
              </w:rPr>
              <w:t>Konusu:</w:t>
            </w:r>
          </w:p>
        </w:tc>
      </w:tr>
      <w:tr w:rsidR="007135D5" w:rsidRPr="00675825" w14:paraId="4D39523F" w14:textId="77777777" w:rsidTr="003C11B4">
        <w:trPr>
          <w:trHeight w:val="958"/>
          <w:jc w:val="center"/>
        </w:trPr>
        <w:tc>
          <w:tcPr>
            <w:tcW w:w="10682" w:type="dxa"/>
            <w:gridSpan w:val="10"/>
            <w:tcBorders>
              <w:top w:val="single" w:sz="18" w:space="0" w:color="auto"/>
              <w:bottom w:val="single" w:sz="18" w:space="0" w:color="auto"/>
            </w:tcBorders>
          </w:tcPr>
          <w:p w14:paraId="61491F0E" w14:textId="77777777" w:rsidR="007135D5" w:rsidRPr="00675825" w:rsidRDefault="007135D5" w:rsidP="00A7060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675825">
              <w:rPr>
                <w:rFonts w:ascii="Times New Roman" w:eastAsia="Times New Roman" w:hAnsi="Times New Roman" w:cs="Times New Roman"/>
                <w:b/>
                <w:lang w:eastAsia="tr-TR"/>
              </w:rPr>
              <w:t>Önerilen Tez Konusu:</w:t>
            </w:r>
          </w:p>
        </w:tc>
      </w:tr>
      <w:tr w:rsidR="007135D5" w:rsidRPr="00675825" w14:paraId="655B37A0" w14:textId="77777777" w:rsidTr="00675825">
        <w:trPr>
          <w:trHeight w:val="1134"/>
          <w:jc w:val="center"/>
        </w:trPr>
        <w:tc>
          <w:tcPr>
            <w:tcW w:w="10682" w:type="dxa"/>
            <w:gridSpan w:val="10"/>
            <w:tcBorders>
              <w:top w:val="single" w:sz="18" w:space="0" w:color="auto"/>
              <w:bottom w:val="single" w:sz="18" w:space="0" w:color="auto"/>
            </w:tcBorders>
          </w:tcPr>
          <w:p w14:paraId="2B1525E3" w14:textId="77777777" w:rsidR="007135D5" w:rsidRPr="00675825" w:rsidRDefault="0038760D" w:rsidP="00A7060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Değişikliğin Gerekçesi (doldurulması zorunludur):</w:t>
            </w:r>
          </w:p>
        </w:tc>
      </w:tr>
      <w:tr w:rsidR="007135D5" w:rsidRPr="00675825" w14:paraId="4F0176A5" w14:textId="77777777" w:rsidTr="00675825">
        <w:trPr>
          <w:trHeight w:val="408"/>
          <w:jc w:val="center"/>
        </w:trPr>
        <w:tc>
          <w:tcPr>
            <w:tcW w:w="2628" w:type="dxa"/>
            <w:gridSpan w:val="3"/>
            <w:vMerge w:val="restart"/>
            <w:tcBorders>
              <w:top w:val="single" w:sz="18" w:space="0" w:color="auto"/>
              <w:right w:val="nil"/>
            </w:tcBorders>
            <w:vAlign w:val="center"/>
          </w:tcPr>
          <w:p w14:paraId="7771DDDF" w14:textId="77777777" w:rsidR="007135D5" w:rsidRPr="00675825" w:rsidRDefault="007135D5" w:rsidP="0067582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675825">
              <w:rPr>
                <w:rFonts w:ascii="Times New Roman" w:eastAsia="Times New Roman" w:hAnsi="Times New Roman" w:cs="Times New Roman"/>
                <w:b/>
                <w:lang w:eastAsia="tr-TR"/>
              </w:rPr>
              <w:t>Karar</w:t>
            </w:r>
            <w:r w:rsidR="0038760D">
              <w:rPr>
                <w:rFonts w:ascii="Times New Roman" w:eastAsia="Times New Roman" w:hAnsi="Times New Roman" w:cs="Times New Roman"/>
                <w:b/>
                <w:lang w:eastAsia="tr-TR"/>
              </w:rPr>
              <w:t>:</w:t>
            </w:r>
          </w:p>
        </w:tc>
        <w:tc>
          <w:tcPr>
            <w:tcW w:w="3588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6659B1AA" w14:textId="77777777" w:rsidR="007135D5" w:rsidRPr="00675825" w:rsidRDefault="007135D5" w:rsidP="007135D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675825">
              <w:rPr>
                <w:rFonts w:ascii="Times New Roman" w:eastAsia="Times New Roman" w:hAnsi="Times New Roman" w:cs="Times New Roman"/>
                <w:lang w:eastAsia="tr-TR"/>
              </w:rPr>
              <w:t>(  )</w:t>
            </w:r>
            <w:proofErr w:type="gramEnd"/>
            <w:r w:rsidRPr="00675825">
              <w:rPr>
                <w:rFonts w:ascii="Times New Roman" w:eastAsia="Times New Roman" w:hAnsi="Times New Roman" w:cs="Times New Roman"/>
                <w:lang w:eastAsia="tr-TR"/>
              </w:rPr>
              <w:t xml:space="preserve"> Oy Birliği İle Kabul</w:t>
            </w:r>
          </w:p>
        </w:tc>
        <w:tc>
          <w:tcPr>
            <w:tcW w:w="4466" w:type="dxa"/>
            <w:gridSpan w:val="3"/>
            <w:tcBorders>
              <w:top w:val="single" w:sz="18" w:space="0" w:color="auto"/>
              <w:left w:val="nil"/>
              <w:bottom w:val="nil"/>
            </w:tcBorders>
          </w:tcPr>
          <w:p w14:paraId="1A01B821" w14:textId="77777777" w:rsidR="007135D5" w:rsidRPr="00675825" w:rsidRDefault="007135D5" w:rsidP="007135D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675825">
              <w:rPr>
                <w:rFonts w:ascii="Times New Roman" w:eastAsia="Times New Roman" w:hAnsi="Times New Roman" w:cs="Times New Roman"/>
                <w:lang w:eastAsia="tr-TR"/>
              </w:rPr>
              <w:t>(  )</w:t>
            </w:r>
            <w:proofErr w:type="gramEnd"/>
            <w:r w:rsidRPr="00675825">
              <w:rPr>
                <w:rFonts w:ascii="Times New Roman" w:eastAsia="Times New Roman" w:hAnsi="Times New Roman" w:cs="Times New Roman"/>
                <w:lang w:eastAsia="tr-TR"/>
              </w:rPr>
              <w:t xml:space="preserve"> Oy Birliği İle Ret</w:t>
            </w:r>
          </w:p>
        </w:tc>
      </w:tr>
      <w:tr w:rsidR="007135D5" w:rsidRPr="00675825" w14:paraId="713A0F45" w14:textId="77777777" w:rsidTr="0038760D">
        <w:trPr>
          <w:trHeight w:val="280"/>
          <w:jc w:val="center"/>
        </w:trPr>
        <w:tc>
          <w:tcPr>
            <w:tcW w:w="2628" w:type="dxa"/>
            <w:gridSpan w:val="3"/>
            <w:vMerge/>
            <w:tcBorders>
              <w:bottom w:val="single" w:sz="18" w:space="0" w:color="auto"/>
              <w:right w:val="nil"/>
            </w:tcBorders>
          </w:tcPr>
          <w:p w14:paraId="06317BAD" w14:textId="77777777" w:rsidR="007135D5" w:rsidRPr="00675825" w:rsidRDefault="007135D5" w:rsidP="007135D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624642" w14:textId="77777777" w:rsidR="007135D5" w:rsidRPr="00675825" w:rsidRDefault="007135D5" w:rsidP="0067582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675825">
              <w:rPr>
                <w:rFonts w:ascii="Times New Roman" w:eastAsia="Times New Roman" w:hAnsi="Times New Roman" w:cs="Times New Roman"/>
                <w:lang w:eastAsia="tr-TR"/>
              </w:rPr>
              <w:t>(  )</w:t>
            </w:r>
            <w:proofErr w:type="gramEnd"/>
            <w:r w:rsidRPr="00675825">
              <w:rPr>
                <w:rFonts w:ascii="Times New Roman" w:eastAsia="Times New Roman" w:hAnsi="Times New Roman" w:cs="Times New Roman"/>
                <w:lang w:eastAsia="tr-TR"/>
              </w:rPr>
              <w:t xml:space="preserve"> Oy </w:t>
            </w:r>
            <w:r w:rsidR="00675825" w:rsidRPr="00675825">
              <w:rPr>
                <w:rFonts w:ascii="Times New Roman" w:eastAsia="Times New Roman" w:hAnsi="Times New Roman" w:cs="Times New Roman"/>
                <w:lang w:eastAsia="tr-TR"/>
              </w:rPr>
              <w:t xml:space="preserve">Çokluğu </w:t>
            </w:r>
            <w:r w:rsidRPr="00675825">
              <w:rPr>
                <w:rFonts w:ascii="Times New Roman" w:eastAsia="Times New Roman" w:hAnsi="Times New Roman" w:cs="Times New Roman"/>
                <w:lang w:eastAsia="tr-TR"/>
              </w:rPr>
              <w:t>İle Kabul</w:t>
            </w:r>
          </w:p>
        </w:tc>
        <w:tc>
          <w:tcPr>
            <w:tcW w:w="4466" w:type="dxa"/>
            <w:gridSpan w:val="3"/>
            <w:tcBorders>
              <w:top w:val="nil"/>
              <w:left w:val="nil"/>
              <w:bottom w:val="nil"/>
            </w:tcBorders>
          </w:tcPr>
          <w:p w14:paraId="5C2E2479" w14:textId="77777777" w:rsidR="007135D5" w:rsidRPr="00675825" w:rsidRDefault="007135D5" w:rsidP="0067582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675825">
              <w:rPr>
                <w:rFonts w:ascii="Times New Roman" w:eastAsia="Times New Roman" w:hAnsi="Times New Roman" w:cs="Times New Roman"/>
                <w:lang w:eastAsia="tr-TR"/>
              </w:rPr>
              <w:t>(  )</w:t>
            </w:r>
            <w:proofErr w:type="gramEnd"/>
            <w:r w:rsidRPr="00675825">
              <w:rPr>
                <w:rFonts w:ascii="Times New Roman" w:eastAsia="Times New Roman" w:hAnsi="Times New Roman" w:cs="Times New Roman"/>
                <w:lang w:eastAsia="tr-TR"/>
              </w:rPr>
              <w:t xml:space="preserve"> Oy </w:t>
            </w:r>
            <w:r w:rsidR="00675825" w:rsidRPr="00675825">
              <w:rPr>
                <w:rFonts w:ascii="Times New Roman" w:eastAsia="Times New Roman" w:hAnsi="Times New Roman" w:cs="Times New Roman"/>
                <w:lang w:eastAsia="tr-TR"/>
              </w:rPr>
              <w:t>Çokluğu</w:t>
            </w:r>
            <w:r w:rsidRPr="00675825">
              <w:rPr>
                <w:rFonts w:ascii="Times New Roman" w:eastAsia="Times New Roman" w:hAnsi="Times New Roman" w:cs="Times New Roman"/>
                <w:lang w:eastAsia="tr-TR"/>
              </w:rPr>
              <w:t xml:space="preserve"> İle Ret</w:t>
            </w:r>
          </w:p>
        </w:tc>
      </w:tr>
      <w:tr w:rsidR="00714280" w:rsidRPr="00675825" w14:paraId="5B5BAAE2" w14:textId="77777777" w:rsidTr="00675825">
        <w:trPr>
          <w:trHeight w:val="283"/>
          <w:jc w:val="center"/>
        </w:trPr>
        <w:tc>
          <w:tcPr>
            <w:tcW w:w="10682" w:type="dxa"/>
            <w:gridSpan w:val="10"/>
            <w:tcBorders>
              <w:top w:val="single" w:sz="18" w:space="0" w:color="auto"/>
              <w:bottom w:val="nil"/>
            </w:tcBorders>
            <w:vAlign w:val="center"/>
          </w:tcPr>
          <w:p w14:paraId="5B68B7AF" w14:textId="77777777" w:rsidR="00714280" w:rsidRPr="00675825" w:rsidRDefault="0038760D" w:rsidP="0067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675825">
              <w:rPr>
                <w:rFonts w:ascii="Times New Roman" w:eastAsia="Times New Roman" w:hAnsi="Times New Roman" w:cs="Times New Roman"/>
                <w:b/>
                <w:lang w:eastAsia="tr-TR"/>
              </w:rPr>
              <w:t>TEZ İZLEME KOMİTE ÜYELERİ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:</w:t>
            </w:r>
          </w:p>
        </w:tc>
      </w:tr>
      <w:tr w:rsidR="00714280" w:rsidRPr="00675825" w14:paraId="4EE4E4AF" w14:textId="77777777" w:rsidTr="00572546">
        <w:trPr>
          <w:trHeight w:val="2139"/>
          <w:jc w:val="center"/>
        </w:trPr>
        <w:tc>
          <w:tcPr>
            <w:tcW w:w="4077" w:type="dxa"/>
            <w:gridSpan w:val="4"/>
            <w:tcBorders>
              <w:top w:val="nil"/>
              <w:bottom w:val="single" w:sz="18" w:space="0" w:color="auto"/>
              <w:right w:val="nil"/>
            </w:tcBorders>
            <w:vAlign w:val="center"/>
          </w:tcPr>
          <w:p w14:paraId="66B79909" w14:textId="77777777" w:rsidR="0038760D" w:rsidRDefault="0038760D" w:rsidP="00A706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  <w:p w14:paraId="2C76CE8E" w14:textId="77777777" w:rsidR="0038760D" w:rsidRDefault="0038760D" w:rsidP="00A706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  <w:p w14:paraId="64DEE0B8" w14:textId="77777777" w:rsidR="00714280" w:rsidRPr="00675825" w:rsidRDefault="0038760D" w:rsidP="00A706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Üye (</w:t>
            </w:r>
            <w:r w:rsidR="00714280" w:rsidRPr="00675825">
              <w:rPr>
                <w:rFonts w:ascii="Times New Roman" w:eastAsia="Times New Roman" w:hAnsi="Times New Roman" w:cs="Times New Roman"/>
                <w:b/>
                <w:lang w:eastAsia="tr-TR"/>
              </w:rPr>
              <w:t>Danışman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)</w:t>
            </w:r>
          </w:p>
          <w:p w14:paraId="555FE974" w14:textId="6B100FB9" w:rsidR="00714280" w:rsidRPr="00675825" w:rsidRDefault="0038760D" w:rsidP="003876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Unvan, Ad-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Soyad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ve</w:t>
            </w:r>
            <w:r w:rsidR="00572546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İmza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5B8BF595" w14:textId="77777777" w:rsidR="0038760D" w:rsidRDefault="0038760D" w:rsidP="00A706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  <w:p w14:paraId="23594B4B" w14:textId="77777777" w:rsidR="0038760D" w:rsidRDefault="0038760D" w:rsidP="00A706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  <w:p w14:paraId="33AA40E2" w14:textId="77777777" w:rsidR="00714280" w:rsidRPr="00675825" w:rsidRDefault="0038760D" w:rsidP="00A706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 </w:t>
            </w:r>
            <w:r w:rsidR="00714280" w:rsidRPr="00675825">
              <w:rPr>
                <w:rFonts w:ascii="Times New Roman" w:eastAsia="Times New Roman" w:hAnsi="Times New Roman" w:cs="Times New Roman"/>
                <w:b/>
                <w:lang w:eastAsia="tr-TR"/>
              </w:rPr>
              <w:t>Üye</w:t>
            </w:r>
          </w:p>
          <w:p w14:paraId="2587E044" w14:textId="77777777" w:rsidR="00714280" w:rsidRPr="00675825" w:rsidRDefault="0038760D" w:rsidP="003876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    Unvan, Ad-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Soyad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ve İmza</w:t>
            </w:r>
          </w:p>
        </w:tc>
        <w:tc>
          <w:tcPr>
            <w:tcW w:w="3628" w:type="dxa"/>
            <w:gridSpan w:val="2"/>
            <w:tcBorders>
              <w:top w:val="nil"/>
              <w:left w:val="nil"/>
              <w:bottom w:val="single" w:sz="18" w:space="0" w:color="auto"/>
            </w:tcBorders>
            <w:vAlign w:val="center"/>
          </w:tcPr>
          <w:p w14:paraId="68B35316" w14:textId="77777777" w:rsidR="0038760D" w:rsidRDefault="0038760D" w:rsidP="00A706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  <w:p w14:paraId="428770A6" w14:textId="77777777" w:rsidR="0038760D" w:rsidRDefault="0038760D" w:rsidP="00A706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  <w:p w14:paraId="60F95B3B" w14:textId="77777777" w:rsidR="00714280" w:rsidRPr="00675825" w:rsidRDefault="0038760D" w:rsidP="00A706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     </w:t>
            </w:r>
            <w:r w:rsidR="00714280" w:rsidRPr="00675825">
              <w:rPr>
                <w:rFonts w:ascii="Times New Roman" w:eastAsia="Times New Roman" w:hAnsi="Times New Roman" w:cs="Times New Roman"/>
                <w:b/>
                <w:lang w:eastAsia="tr-TR"/>
              </w:rPr>
              <w:t>Üye</w:t>
            </w:r>
          </w:p>
          <w:p w14:paraId="592DD8D9" w14:textId="77777777" w:rsidR="00714280" w:rsidRPr="00675825" w:rsidRDefault="0038760D" w:rsidP="003876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     Unvan, Ad-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Soyad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ve İmza</w:t>
            </w:r>
          </w:p>
        </w:tc>
      </w:tr>
    </w:tbl>
    <w:p w14:paraId="3E84171F" w14:textId="77777777" w:rsidR="00714280" w:rsidRPr="00675825" w:rsidRDefault="00714280" w:rsidP="00675825">
      <w:pPr>
        <w:spacing w:after="0"/>
        <w:rPr>
          <w:rFonts w:ascii="Times New Roman" w:hAnsi="Times New Roman" w:cs="Times New Roman"/>
        </w:rPr>
      </w:pPr>
      <w:r w:rsidRPr="00675825">
        <w:rPr>
          <w:rFonts w:ascii="Times New Roman" w:hAnsi="Times New Roman" w:cs="Times New Roman"/>
          <w:b/>
        </w:rPr>
        <w:t>Ek:</w:t>
      </w:r>
      <w:r w:rsidRPr="00675825">
        <w:rPr>
          <w:rFonts w:ascii="Times New Roman" w:hAnsi="Times New Roman" w:cs="Times New Roman"/>
        </w:rPr>
        <w:t xml:space="preserve"> </w:t>
      </w:r>
      <w:r w:rsidR="00675825" w:rsidRPr="00675825">
        <w:rPr>
          <w:rFonts w:ascii="Times New Roman" w:hAnsi="Times New Roman" w:cs="Times New Roman"/>
          <w:b/>
        </w:rPr>
        <w:t>Tez Öneri Formu</w:t>
      </w:r>
    </w:p>
    <w:p w14:paraId="6C77E1BE" w14:textId="77777777" w:rsidR="0038760D" w:rsidRDefault="0038760D" w:rsidP="003C11B4">
      <w:pPr>
        <w:spacing w:after="0"/>
        <w:rPr>
          <w:rFonts w:ascii="Times New Roman" w:hAnsi="Times New Roman" w:cs="Times New Roman"/>
          <w:b/>
          <w:sz w:val="18"/>
        </w:rPr>
      </w:pPr>
    </w:p>
    <w:p w14:paraId="246A2CDE" w14:textId="77777777" w:rsidR="00572546" w:rsidRDefault="00B00733" w:rsidP="003C11B4">
      <w:pPr>
        <w:spacing w:after="0"/>
        <w:rPr>
          <w:rFonts w:ascii="Times New Roman" w:hAnsi="Times New Roman" w:cs="Times New Roman"/>
          <w:sz w:val="18"/>
        </w:rPr>
      </w:pPr>
      <w:r w:rsidRPr="008D75ED">
        <w:rPr>
          <w:rFonts w:ascii="Times New Roman" w:hAnsi="Times New Roman" w:cs="Times New Roman"/>
          <w:b/>
          <w:sz w:val="18"/>
        </w:rPr>
        <w:t>NOT</w:t>
      </w:r>
      <w:r w:rsidR="008D75ED" w:rsidRPr="008D75ED">
        <w:rPr>
          <w:rFonts w:ascii="Times New Roman" w:hAnsi="Times New Roman" w:cs="Times New Roman"/>
          <w:b/>
          <w:sz w:val="18"/>
        </w:rPr>
        <w:t xml:space="preserve">: </w:t>
      </w:r>
      <w:r w:rsidR="008D75ED" w:rsidRPr="008D75ED">
        <w:rPr>
          <w:rFonts w:ascii="Times New Roman" w:hAnsi="Times New Roman" w:cs="Times New Roman"/>
          <w:sz w:val="18"/>
        </w:rPr>
        <w:t>Bu form</w:t>
      </w:r>
      <w:r w:rsidR="008D75ED" w:rsidRPr="008D75ED">
        <w:rPr>
          <w:rFonts w:ascii="Times New Roman" w:hAnsi="Times New Roman" w:cs="Times New Roman"/>
          <w:b/>
          <w:sz w:val="18"/>
        </w:rPr>
        <w:t xml:space="preserve"> </w:t>
      </w:r>
      <w:r w:rsidR="008D75ED" w:rsidRPr="008D75ED">
        <w:rPr>
          <w:rFonts w:ascii="Times New Roman" w:hAnsi="Times New Roman" w:cs="Times New Roman"/>
          <w:sz w:val="18"/>
        </w:rPr>
        <w:t xml:space="preserve">EABD/EASD Başkanlığı tarafından </w:t>
      </w:r>
      <w:r w:rsidR="00572546">
        <w:rPr>
          <w:rFonts w:ascii="Times New Roman" w:hAnsi="Times New Roman" w:cs="Times New Roman"/>
          <w:sz w:val="18"/>
        </w:rPr>
        <w:t xml:space="preserve">üst yazı </w:t>
      </w:r>
      <w:r w:rsidR="008D75ED" w:rsidRPr="008D75ED">
        <w:rPr>
          <w:rFonts w:ascii="Times New Roman" w:hAnsi="Times New Roman" w:cs="Times New Roman"/>
          <w:sz w:val="18"/>
        </w:rPr>
        <w:t xml:space="preserve">ekinde </w:t>
      </w:r>
      <w:r w:rsidR="008C4CE8">
        <w:rPr>
          <w:rFonts w:ascii="Times New Roman" w:hAnsi="Times New Roman" w:cs="Times New Roman"/>
          <w:sz w:val="18"/>
        </w:rPr>
        <w:t xml:space="preserve">Enstitüye </w:t>
      </w:r>
      <w:r w:rsidR="008D75ED" w:rsidRPr="008D75ED">
        <w:rPr>
          <w:rFonts w:ascii="Times New Roman" w:hAnsi="Times New Roman" w:cs="Times New Roman"/>
          <w:sz w:val="18"/>
        </w:rPr>
        <w:t>gönderilmelidir.</w:t>
      </w:r>
    </w:p>
    <w:p w14:paraId="1C65D12D" w14:textId="77777777" w:rsidR="003E5030" w:rsidRDefault="003E5030" w:rsidP="003C11B4">
      <w:pPr>
        <w:spacing w:after="0"/>
        <w:rPr>
          <w:rFonts w:ascii="Times New Roman" w:hAnsi="Times New Roman" w:cs="Times New Roman"/>
          <w:b/>
          <w:bCs/>
          <w:sz w:val="18"/>
        </w:rPr>
      </w:pPr>
    </w:p>
    <w:p w14:paraId="1B6307A1" w14:textId="61DAA7D7" w:rsidR="00572546" w:rsidRDefault="00572546" w:rsidP="003C11B4">
      <w:pPr>
        <w:spacing w:after="0"/>
        <w:rPr>
          <w:rFonts w:ascii="Times New Roman" w:hAnsi="Times New Roman" w:cs="Times New Roman"/>
          <w:b/>
          <w:bCs/>
          <w:sz w:val="18"/>
        </w:rPr>
      </w:pPr>
      <w:r w:rsidRPr="00572546">
        <w:rPr>
          <w:rFonts w:ascii="Times New Roman" w:hAnsi="Times New Roman" w:cs="Times New Roman"/>
          <w:b/>
          <w:bCs/>
          <w:sz w:val="18"/>
        </w:rPr>
        <w:t xml:space="preserve">Afyon Kocatepe Üniversitesi Lisansüstü Eğitim-Öğretim ve sınav Yönetmeliği </w:t>
      </w:r>
    </w:p>
    <w:p w14:paraId="4E1C1BED" w14:textId="4FA43EF5" w:rsidR="004D15FB" w:rsidRPr="00404581" w:rsidRDefault="00572546" w:rsidP="003C11B4">
      <w:pPr>
        <w:spacing w:after="0"/>
        <w:rPr>
          <w:rFonts w:ascii="Times New Roman" w:hAnsi="Times New Roman" w:cs="Times New Roman"/>
          <w:sz w:val="18"/>
        </w:rPr>
      </w:pPr>
      <w:r w:rsidRPr="00572546">
        <w:rPr>
          <w:rFonts w:ascii="Times New Roman" w:hAnsi="Times New Roman" w:cs="Times New Roman"/>
          <w:b/>
          <w:bCs/>
          <w:sz w:val="18"/>
        </w:rPr>
        <w:t>Madde 20 (2)</w:t>
      </w:r>
      <w:r>
        <w:rPr>
          <w:rFonts w:ascii="Times New Roman" w:hAnsi="Times New Roman" w:cs="Times New Roman"/>
          <w:b/>
          <w:bCs/>
          <w:sz w:val="18"/>
        </w:rPr>
        <w:t>-</w:t>
      </w:r>
      <w:r w:rsidRPr="00572546">
        <w:rPr>
          <w:rFonts w:ascii="Times New Roman" w:hAnsi="Times New Roman" w:cs="Times New Roman"/>
          <w:b/>
          <w:bCs/>
          <w:sz w:val="18"/>
        </w:rPr>
        <w:t>a:</w:t>
      </w:r>
      <w:r>
        <w:rPr>
          <w:rFonts w:ascii="Times New Roman" w:hAnsi="Times New Roman" w:cs="Times New Roman"/>
          <w:b/>
          <w:bCs/>
          <w:sz w:val="18"/>
        </w:rPr>
        <w:t xml:space="preserve"> </w:t>
      </w:r>
      <w:r w:rsidRPr="00572546">
        <w:rPr>
          <w:rFonts w:ascii="Times New Roman" w:hAnsi="Times New Roman" w:cs="Times New Roman"/>
          <w:sz w:val="18"/>
        </w:rPr>
        <w:t>Azami sürenin dolmasına en az dört yarıyıl kalıncaya kadar tez izleme komitesinin önerisi ve EYK kararı ile tez konusu değişikliği yapılabilir.</w:t>
      </w:r>
      <w:r w:rsidR="00795828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3683048A" wp14:editId="5B51FDC5">
                <wp:simplePos x="0" y="0"/>
                <wp:positionH relativeFrom="page">
                  <wp:posOffset>5471160</wp:posOffset>
                </wp:positionH>
                <wp:positionV relativeFrom="page">
                  <wp:posOffset>10284460</wp:posOffset>
                </wp:positionV>
                <wp:extent cx="1777365" cy="324485"/>
                <wp:effectExtent l="0" t="0" r="0" b="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7365" cy="324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814E06" w14:textId="5B29899B" w:rsidR="00795828" w:rsidRDefault="00795828" w:rsidP="00795828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AKÜ.SBE.FORM.DRSY</w:t>
                            </w:r>
                            <w:proofErr w:type="gramEnd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-</w:t>
                            </w:r>
                            <w:r w:rsidR="00A41C20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83048A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430.8pt;margin-top:809.8pt;width:139.95pt;height:25.5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" o:allowincell="f" filled="f" stroked="f">
                <v:textbox inset="10.8pt,7.2pt,10.8pt,7.2pt">
                  <w:txbxContent>
                    <w:p w14:paraId="73814E06" w14:textId="5B29899B" w:rsidR="00795828" w:rsidRDefault="00795828" w:rsidP="00795828">
                      <w:pPr>
                        <w:spacing w:line="360" w:lineRule="auto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AKÜ.SBE.FORM.DRSY</w:t>
                      </w:r>
                      <w:proofErr w:type="gramEnd"/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-</w:t>
                      </w:r>
                      <w:r w:rsidR="00A41C20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11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4D15FB" w:rsidRPr="00404581" w:rsidSect="004B2932">
      <w:pgSz w:w="11906" w:h="16838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2932"/>
    <w:rsid w:val="00306154"/>
    <w:rsid w:val="00321381"/>
    <w:rsid w:val="0038760D"/>
    <w:rsid w:val="003A3A02"/>
    <w:rsid w:val="003C11B4"/>
    <w:rsid w:val="003E5030"/>
    <w:rsid w:val="00404581"/>
    <w:rsid w:val="004B2932"/>
    <w:rsid w:val="004C189F"/>
    <w:rsid w:val="004D15FB"/>
    <w:rsid w:val="00560AAA"/>
    <w:rsid w:val="00572546"/>
    <w:rsid w:val="00675825"/>
    <w:rsid w:val="006A7525"/>
    <w:rsid w:val="007135D5"/>
    <w:rsid w:val="00714280"/>
    <w:rsid w:val="00795828"/>
    <w:rsid w:val="008C4CE8"/>
    <w:rsid w:val="008D74BD"/>
    <w:rsid w:val="008D75ED"/>
    <w:rsid w:val="009A750F"/>
    <w:rsid w:val="00A41C20"/>
    <w:rsid w:val="00A70600"/>
    <w:rsid w:val="00B00733"/>
    <w:rsid w:val="00C474BC"/>
    <w:rsid w:val="00E5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7C62B"/>
  <w15:docId w15:val="{02AB0FD2-41BE-469F-903B-BC9088E2B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 TOL</dc:creator>
  <cp:lastModifiedBy>pc48</cp:lastModifiedBy>
  <cp:revision>17</cp:revision>
  <dcterms:created xsi:type="dcterms:W3CDTF">2020-04-12T17:59:00Z</dcterms:created>
  <dcterms:modified xsi:type="dcterms:W3CDTF">2023-06-20T12:50:00Z</dcterms:modified>
</cp:coreProperties>
</file>