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D328" w14:textId="77777777" w:rsidR="008052FD" w:rsidRPr="00EA23C8" w:rsidRDefault="008052FD" w:rsidP="008052FD">
      <w:pPr>
        <w:pStyle w:val="KonuB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1"/>
        <w:gridCol w:w="656"/>
        <w:gridCol w:w="853"/>
        <w:gridCol w:w="992"/>
        <w:gridCol w:w="141"/>
        <w:gridCol w:w="2407"/>
        <w:gridCol w:w="1278"/>
        <w:gridCol w:w="853"/>
        <w:gridCol w:w="957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9"/>
            <w:shd w:val="clear" w:color="auto" w:fill="auto"/>
            <w:vAlign w:val="center"/>
          </w:tcPr>
          <w:p w14:paraId="3016ACD1" w14:textId="5773F08C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7435FD">
              <w:rPr>
                <w:sz w:val="24"/>
                <w:szCs w:val="24"/>
              </w:rPr>
              <w:t>22-</w:t>
            </w:r>
            <w:r w:rsidRPr="00DE0DF5">
              <w:rPr>
                <w:sz w:val="24"/>
                <w:szCs w:val="24"/>
              </w:rPr>
              <w:t>20</w:t>
            </w:r>
            <w:r w:rsidR="007435FD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7435FD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7435FD">
              <w:rPr>
                <w:sz w:val="24"/>
                <w:szCs w:val="24"/>
              </w:rPr>
              <w:t>TURİZM İŞLETMECİLİĞİ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7435FD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721765CC" w:rsidR="00C94657" w:rsidRPr="00DE0DF5" w:rsidRDefault="00C94657" w:rsidP="007435FD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(DOKTORA)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9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6E2D44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1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61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29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147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515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6E2D4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7C2D6EFC" w:rsidR="008A24C4" w:rsidRPr="007435FD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62A5115D" w:rsidR="004B4505" w:rsidRPr="007435FD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540F1BA9" w:rsidR="00B566EA" w:rsidRPr="007435FD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E4A7F" w14:textId="77777777" w:rsidR="007250E2" w:rsidRDefault="007435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Turizmde Etik ve Sosyal Sorumluluk</w:t>
            </w:r>
          </w:p>
          <w:p w14:paraId="7690F042" w14:textId="77777777" w:rsidR="007435FD" w:rsidRDefault="007435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Gonca AYTAŞ)</w:t>
            </w:r>
          </w:p>
          <w:p w14:paraId="15787A71" w14:textId="77777777" w:rsidR="007435FD" w:rsidRPr="007435FD" w:rsidRDefault="007435FD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Uygulama Binası II. Kat Toplantı Salonu </w:t>
            </w:r>
          </w:p>
          <w:p w14:paraId="41960DDB" w14:textId="49FE0AEE" w:rsidR="007435FD" w:rsidRDefault="007435FD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(Resepsiyon)</w:t>
            </w:r>
          </w:p>
          <w:p w14:paraId="17B9EE4D" w14:textId="7E46A0BA" w:rsidR="007435FD" w:rsidRPr="007435FD" w:rsidRDefault="007435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06A943D7" w:rsidR="008052FD" w:rsidRPr="007435FD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6E2D4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097CD750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3C7DAFA0" w:rsidR="008052FD" w:rsidRPr="007435FD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350C8601" w:rsidR="00394FFC" w:rsidRPr="007435FD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1D33" w14:textId="1D327DB0" w:rsidR="008052FD" w:rsidRPr="007435FD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993DA" w14:textId="77777777" w:rsidR="007435FD" w:rsidRPr="007435FD" w:rsidRDefault="007435FD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Turizmde Etik ve Sosyal Sorumluluk</w:t>
            </w:r>
          </w:p>
          <w:p w14:paraId="0E19DF4D" w14:textId="77777777" w:rsidR="007435FD" w:rsidRPr="007435FD" w:rsidRDefault="007435FD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(Doç. Dr. Gonca AYTAŞ)</w:t>
            </w:r>
          </w:p>
          <w:p w14:paraId="11983CEE" w14:textId="77777777" w:rsidR="007435FD" w:rsidRPr="007435FD" w:rsidRDefault="007435FD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Uygulama Binası II. Kat Toplantı Salonu </w:t>
            </w:r>
          </w:p>
          <w:p w14:paraId="4F023CE6" w14:textId="18663388" w:rsidR="00B566EA" w:rsidRPr="007435FD" w:rsidRDefault="007435FD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(Resepsiyon)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6DEB8926" w:rsidR="008052FD" w:rsidRPr="007435FD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435FD" w:rsidRPr="00EA23C8" w14:paraId="53F947BC" w14:textId="77777777" w:rsidTr="006E2D4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77777777" w:rsidR="007435FD" w:rsidRPr="00EA23C8" w:rsidRDefault="007435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24936285" w:rsidR="007435FD" w:rsidRPr="007435FD" w:rsidRDefault="007435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5DAA7797" w:rsidR="007435FD" w:rsidRPr="007435FD" w:rsidRDefault="007435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C2A50" w14:textId="77777777" w:rsidR="007435FD" w:rsidRDefault="007435FD" w:rsidP="00592D2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Gastronomi Araştırmaları </w:t>
            </w:r>
          </w:p>
          <w:p w14:paraId="6F600F88" w14:textId="77777777" w:rsidR="007435FD" w:rsidRDefault="007435FD" w:rsidP="00592D2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SANDIKCI)</w:t>
            </w:r>
          </w:p>
          <w:p w14:paraId="5340D7C1" w14:textId="77777777" w:rsidR="007435FD" w:rsidRDefault="007435FD" w:rsidP="00592D2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Uygulama Binası II. Kat Toplantı Salonu </w:t>
            </w:r>
          </w:p>
          <w:p w14:paraId="3B28EA95" w14:textId="79A1F0FC" w:rsidR="007435FD" w:rsidRPr="007435FD" w:rsidRDefault="007435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(Resepsiyon)</w:t>
            </w: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9CA0A" w14:textId="77777777" w:rsidR="007435FD" w:rsidRPr="007435FD" w:rsidRDefault="007435FD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Turizmde Etik ve Sosyal Sorumluluk</w:t>
            </w:r>
          </w:p>
          <w:p w14:paraId="0A48E0A4" w14:textId="77777777" w:rsidR="007435FD" w:rsidRPr="007435FD" w:rsidRDefault="007435FD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(Doç. Dr. Gonca AYTAŞ)</w:t>
            </w:r>
          </w:p>
          <w:p w14:paraId="28DEA28F" w14:textId="77777777" w:rsidR="007435FD" w:rsidRPr="007435FD" w:rsidRDefault="007435FD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Uygulama Binası II. Kat Toplantı Salonu </w:t>
            </w:r>
          </w:p>
          <w:p w14:paraId="230A7E61" w14:textId="000F1D86" w:rsidR="007435FD" w:rsidRPr="007435FD" w:rsidRDefault="007435FD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(Resepsiyon)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3CC7701B" w:rsidR="007435FD" w:rsidRPr="007435FD" w:rsidRDefault="007435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435FD" w:rsidRPr="00EA23C8" w14:paraId="255797FC" w14:textId="77777777" w:rsidTr="006E2D4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5ED6E0A6" w:rsidR="007435FD" w:rsidRPr="00EA23C8" w:rsidRDefault="007435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0D073B19" w:rsidR="007435FD" w:rsidRPr="007435FD" w:rsidRDefault="007435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6FBAD563" w:rsidR="007435FD" w:rsidRPr="007435FD" w:rsidRDefault="007435FD" w:rsidP="007435F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A6E6A3" w14:textId="77777777" w:rsidR="007435FD" w:rsidRPr="007435FD" w:rsidRDefault="007435FD" w:rsidP="00592D2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Gastronomi Araştırmaları </w:t>
            </w:r>
          </w:p>
          <w:p w14:paraId="21EAD50E" w14:textId="77777777" w:rsidR="007435FD" w:rsidRPr="007435FD" w:rsidRDefault="007435FD" w:rsidP="00592D2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 Dr. Mustafa SANDIKCI)</w:t>
            </w:r>
          </w:p>
          <w:p w14:paraId="48FC4BC2" w14:textId="77777777" w:rsidR="007435FD" w:rsidRPr="007435FD" w:rsidRDefault="007435FD" w:rsidP="00592D2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Uygulama Binası II. Kat Toplantı Salonu </w:t>
            </w:r>
          </w:p>
          <w:p w14:paraId="7B68622F" w14:textId="11F32ADF" w:rsidR="007435FD" w:rsidRPr="007435FD" w:rsidRDefault="007435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(Resepsiyon)</w:t>
            </w: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68A675" w14:textId="77777777" w:rsidR="007435FD" w:rsidRDefault="00C110C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 Planlaması ve Politikalarındaki Yaklaşımlar </w:t>
            </w:r>
          </w:p>
          <w:p w14:paraId="6C7BB5C5" w14:textId="77777777" w:rsidR="00C110C4" w:rsidRDefault="00C110C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Hasan Hüseyin SOYBALI)</w:t>
            </w:r>
          </w:p>
          <w:p w14:paraId="49C422A8" w14:textId="77777777" w:rsidR="00C110C4" w:rsidRPr="00C110C4" w:rsidRDefault="00C110C4" w:rsidP="00C110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Uygulama Binası II. Kat Toplantı Salonu </w:t>
            </w:r>
          </w:p>
          <w:p w14:paraId="2732B589" w14:textId="047266CB" w:rsidR="00C110C4" w:rsidRPr="007435FD" w:rsidRDefault="00C110C4" w:rsidP="00C110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sz w:val="20"/>
                <w:szCs w:val="20"/>
                <w:lang w:eastAsia="tr-TR"/>
              </w:rPr>
              <w:t>(Resepsiyon)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45374E00" w:rsidR="007435FD" w:rsidRPr="007435FD" w:rsidRDefault="007435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7435FD" w:rsidRPr="00EA23C8" w14:paraId="231ED5E2" w14:textId="77777777" w:rsidTr="00DE0DF5">
        <w:trPr>
          <w:trHeight w:val="341"/>
        </w:trPr>
        <w:tc>
          <w:tcPr>
            <w:tcW w:w="5000" w:type="pct"/>
            <w:gridSpan w:val="9"/>
            <w:shd w:val="clear" w:color="auto" w:fill="BFBFBF"/>
            <w:vAlign w:val="center"/>
          </w:tcPr>
          <w:p w14:paraId="2C6E6B80" w14:textId="77777777" w:rsidR="007435FD" w:rsidRPr="007435FD" w:rsidRDefault="007435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435FD" w:rsidRPr="00EA23C8" w14:paraId="73979191" w14:textId="77777777" w:rsidTr="006E2D44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7777777" w:rsidR="007435FD" w:rsidRPr="00EA23C8" w:rsidRDefault="007435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6C360631" w:rsidR="007435FD" w:rsidRPr="007435FD" w:rsidRDefault="007435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4D27FF69" w:rsidR="007435FD" w:rsidRP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2D53E" w14:textId="77777777" w:rsidR="007435FD" w:rsidRPr="007435FD" w:rsidRDefault="007435FD" w:rsidP="001C1D3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Gastronomi Araştırmaları </w:t>
            </w:r>
          </w:p>
          <w:p w14:paraId="504B81D7" w14:textId="77777777" w:rsidR="007435FD" w:rsidRPr="007435FD" w:rsidRDefault="007435FD" w:rsidP="001C1D3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(Prof. Dr. Mustafa SANDIKCI)</w:t>
            </w:r>
          </w:p>
          <w:p w14:paraId="7BC0F888" w14:textId="77777777" w:rsidR="007435FD" w:rsidRPr="007435FD" w:rsidRDefault="007435FD" w:rsidP="001C1D3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Uygulama Binası II. Kat Toplantı Salonu </w:t>
            </w:r>
          </w:p>
          <w:p w14:paraId="3DE593E4" w14:textId="350B7B08" w:rsidR="007435FD" w:rsidRPr="007435FD" w:rsidRDefault="007435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(Resepsiyon)</w:t>
            </w:r>
          </w:p>
        </w:tc>
        <w:tc>
          <w:tcPr>
            <w:tcW w:w="114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30D4B" w14:textId="77777777" w:rsidR="00C110C4" w:rsidRPr="00C110C4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 Planlaması ve Politikalarındaki Yaklaşımlar </w:t>
            </w:r>
          </w:p>
          <w:p w14:paraId="0BA1CBAB" w14:textId="77777777" w:rsidR="00C110C4" w:rsidRPr="00C110C4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sz w:val="20"/>
                <w:szCs w:val="20"/>
                <w:lang w:eastAsia="tr-TR"/>
              </w:rPr>
              <w:t>(Prof. Dr. Hasan Hüseyin SOYBALI)</w:t>
            </w:r>
          </w:p>
          <w:p w14:paraId="590F154B" w14:textId="77777777" w:rsidR="00C110C4" w:rsidRPr="00C110C4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Uygulama Binası II. Kat Toplantı Salonu </w:t>
            </w:r>
          </w:p>
          <w:p w14:paraId="3E9C3DD4" w14:textId="32B0C499" w:rsidR="007435FD" w:rsidRPr="007435FD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sz w:val="20"/>
                <w:szCs w:val="20"/>
                <w:lang w:eastAsia="tr-TR"/>
              </w:rPr>
              <w:t>(Resepsiyon)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6972E633" w:rsidR="007435FD" w:rsidRPr="007435FD" w:rsidRDefault="007435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435FD" w:rsidRPr="00EA23C8" w14:paraId="57F2AD2E" w14:textId="77777777" w:rsidTr="006E2D44">
        <w:trPr>
          <w:trHeight w:val="538"/>
        </w:trPr>
        <w:tc>
          <w:tcPr>
            <w:tcW w:w="620" w:type="pct"/>
            <w:shd w:val="clear" w:color="auto" w:fill="BFBFBF"/>
            <w:vAlign w:val="center"/>
          </w:tcPr>
          <w:p w14:paraId="18B858AC" w14:textId="77777777" w:rsidR="007435FD" w:rsidRPr="00EA23C8" w:rsidRDefault="007435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306B5F3A" w:rsidR="007435FD" w:rsidRPr="007435FD" w:rsidRDefault="007435FD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FE03" w14:textId="127E2DD3" w:rsidR="007435FD" w:rsidRPr="007435FD" w:rsidRDefault="007435FD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BC50A" w14:textId="77777777" w:rsidR="007435FD" w:rsidRDefault="007435FD" w:rsidP="001C1D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Turizm İşletmelerinde Stratejik İnsan Kaynakları Yönetimi</w:t>
            </w:r>
          </w:p>
          <w:p w14:paraId="6B42D005" w14:textId="77777777" w:rsidR="007435FD" w:rsidRDefault="007435FD" w:rsidP="001C1D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Elbeyi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PELİT)</w:t>
            </w:r>
          </w:p>
          <w:p w14:paraId="4A61B014" w14:textId="7D334347" w:rsidR="007435FD" w:rsidRPr="007435FD" w:rsidRDefault="007435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Sosyal Bilimler Enstitüsü Toplantı Salonu</w:t>
            </w: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EE5EA" w14:textId="77777777" w:rsidR="00C110C4" w:rsidRPr="00C110C4" w:rsidRDefault="00C110C4" w:rsidP="00C110C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Planlaması ve Politikalarındaki Yaklaşımlar </w:t>
            </w:r>
          </w:p>
          <w:p w14:paraId="1CB70B24" w14:textId="77777777" w:rsidR="00C110C4" w:rsidRPr="00C110C4" w:rsidRDefault="00C110C4" w:rsidP="00C110C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 Dr. Hasan Hüseyin SOYBALI)</w:t>
            </w:r>
          </w:p>
          <w:p w14:paraId="35332258" w14:textId="77777777" w:rsidR="00C110C4" w:rsidRPr="00C110C4" w:rsidRDefault="00C110C4" w:rsidP="00C110C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Uygulama Binası II. Kat </w:t>
            </w:r>
            <w:r w:rsidRPr="00C110C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lastRenderedPageBreak/>
              <w:t xml:space="preserve">Toplantı Salonu </w:t>
            </w:r>
          </w:p>
          <w:p w14:paraId="595526BE" w14:textId="05B961A4" w:rsidR="007435FD" w:rsidRPr="007435FD" w:rsidRDefault="00C110C4" w:rsidP="00C110C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(Resepsiyon)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6F98687B" w:rsidR="007435FD" w:rsidRPr="007435FD" w:rsidRDefault="007435FD" w:rsidP="00E370F1">
            <w:pPr>
              <w:spacing w:after="0" w:line="259" w:lineRule="auto"/>
              <w:ind w:firstLine="0"/>
              <w:jc w:val="left"/>
            </w:pPr>
          </w:p>
        </w:tc>
      </w:tr>
      <w:tr w:rsidR="007435FD" w:rsidRPr="00EA23C8" w14:paraId="15DAB578" w14:textId="77777777" w:rsidTr="006E2D44">
        <w:trPr>
          <w:trHeight w:val="1594"/>
        </w:trPr>
        <w:tc>
          <w:tcPr>
            <w:tcW w:w="620" w:type="pct"/>
            <w:shd w:val="clear" w:color="auto" w:fill="BFBFBF"/>
            <w:vAlign w:val="center"/>
          </w:tcPr>
          <w:p w14:paraId="13EAAEA2" w14:textId="77777777" w:rsidR="007435FD" w:rsidRPr="00EA23C8" w:rsidRDefault="007435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6A173AA5" w:rsidR="007435FD" w:rsidRPr="007435FD" w:rsidRDefault="007435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35122F8F" w:rsidR="007435FD" w:rsidRP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5DFF6" w14:textId="77777777" w:rsid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 İşletmelerinde Stratejik İnsan </w:t>
            </w:r>
          </w:p>
          <w:p w14:paraId="15B73DF2" w14:textId="618DCB5D" w:rsidR="007435FD" w:rsidRP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</w:t>
            </w: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aynakları Yönetimi</w:t>
            </w:r>
          </w:p>
          <w:p w14:paraId="31D01AD9" w14:textId="77777777" w:rsidR="007435FD" w:rsidRP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Elbeyi</w:t>
            </w:r>
            <w:proofErr w:type="spellEnd"/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PELİT)</w:t>
            </w:r>
          </w:p>
          <w:p w14:paraId="4B14BA40" w14:textId="0AD01DA6" w:rsidR="007435FD" w:rsidRPr="007435FD" w:rsidRDefault="007435FD" w:rsidP="007435F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Sosyal Bilimler Enstitüsü Toplantı Salonu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07E84" w14:textId="77777777" w:rsidR="007435FD" w:rsidRDefault="00C110C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14:paraId="748EE46A" w14:textId="77777777" w:rsidR="00C110C4" w:rsidRDefault="00C110C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(Prof. Dr. İbrahim KILIÇ)</w:t>
            </w:r>
          </w:p>
          <w:p w14:paraId="48ADC3A1" w14:textId="77777777" w:rsidR="00C110C4" w:rsidRPr="00C110C4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Uygulama Binası II. Kat Toplantı Salonu </w:t>
            </w:r>
          </w:p>
          <w:p w14:paraId="68054435" w14:textId="4D36D00E" w:rsidR="00C110C4" w:rsidRPr="007435FD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(Resepsiyon)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2230EE5E" w:rsidR="007435FD" w:rsidRPr="007435FD" w:rsidRDefault="007435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7435FD" w:rsidRPr="00EA23C8" w14:paraId="0A44F6C1" w14:textId="77777777" w:rsidTr="006E2D44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270747F" w14:textId="545266E4" w:rsidR="007435FD" w:rsidRPr="00EA23C8" w:rsidRDefault="007435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39067634" w:rsidR="007435FD" w:rsidRPr="007435FD" w:rsidRDefault="007435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95583D" w14:textId="70CF8706" w:rsidR="007435FD" w:rsidRP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</w:t>
            </w:r>
          </w:p>
          <w:p w14:paraId="2783115E" w14:textId="1C625592" w:rsidR="007435FD" w:rsidRP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1F5764" w14:textId="77777777" w:rsidR="007435FD" w:rsidRP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Turizm İşletmelerinde Stratejik İnsan Kaynakları Yönetimi</w:t>
            </w:r>
          </w:p>
          <w:p w14:paraId="647BE9E3" w14:textId="1DB74337" w:rsidR="007435FD" w:rsidRP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(Prof. Dr</w:t>
            </w:r>
            <w:r w:rsidR="00C110C4">
              <w:rPr>
                <w:rFonts w:eastAsia="Times New Roman" w:cs="Times New Roman"/>
                <w:sz w:val="20"/>
                <w:szCs w:val="20"/>
                <w:lang w:eastAsia="tr-TR"/>
              </w:rPr>
              <w:t>.</w:t>
            </w: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Elbeyi</w:t>
            </w:r>
            <w:proofErr w:type="spellEnd"/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PELİT)</w:t>
            </w:r>
          </w:p>
          <w:p w14:paraId="5F604CEE" w14:textId="47B19E75" w:rsidR="007435FD" w:rsidRPr="007435FD" w:rsidRDefault="007435FD" w:rsidP="007435F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Sosyal Bilimler Enstitüsü Toplantı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Salonu</w:t>
            </w: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806073" w14:textId="77777777" w:rsidR="00C110C4" w:rsidRPr="00C110C4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14:paraId="6601080C" w14:textId="77777777" w:rsidR="00C110C4" w:rsidRPr="00C110C4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(Prof. Dr. İbrahim KILIÇ)</w:t>
            </w:r>
          </w:p>
          <w:p w14:paraId="509EA041" w14:textId="77777777" w:rsidR="00C110C4" w:rsidRPr="00C110C4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Uygulama Binası II. Kat Toplantı Salonu </w:t>
            </w:r>
          </w:p>
          <w:p w14:paraId="4D390368" w14:textId="7076CD07" w:rsidR="007435FD" w:rsidRPr="007435FD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(Resepsiyon)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1831C9F9" w:rsidR="007435FD" w:rsidRPr="007435FD" w:rsidRDefault="007435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435FD" w:rsidRPr="00EA23C8" w14:paraId="73C960AC" w14:textId="77777777" w:rsidTr="006E2D4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BB0F5A" w14:textId="77777777" w:rsidR="007435FD" w:rsidRPr="00EA23C8" w:rsidRDefault="007435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7435FD" w:rsidRPr="00EA23C8" w:rsidRDefault="007435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7435FD" w:rsidRPr="00EA23C8" w:rsidRDefault="007435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7435FD" w:rsidRPr="00EA23C8" w:rsidRDefault="007435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7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4E5D5BF" w14:textId="77777777" w:rsidR="00C110C4" w:rsidRPr="00C110C4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14:paraId="5045CD43" w14:textId="77777777" w:rsidR="00C110C4" w:rsidRPr="00C110C4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sz w:val="20"/>
                <w:szCs w:val="20"/>
                <w:lang w:eastAsia="tr-TR"/>
              </w:rPr>
              <w:t>(Prof. Dr. İbrahim KILIÇ)</w:t>
            </w:r>
          </w:p>
          <w:p w14:paraId="20E06B1E" w14:textId="77777777" w:rsidR="00C110C4" w:rsidRPr="00C110C4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Uygulama Binası II. Kat Toplantı Salonu </w:t>
            </w:r>
          </w:p>
          <w:p w14:paraId="704C7A6D" w14:textId="5C7A2754" w:rsidR="007435FD" w:rsidRPr="00EA23C8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sz w:val="20"/>
                <w:szCs w:val="20"/>
                <w:lang w:eastAsia="tr-TR"/>
              </w:rPr>
              <w:t>(Resepsiyon)</w:t>
            </w:r>
          </w:p>
        </w:tc>
        <w:tc>
          <w:tcPr>
            <w:tcW w:w="515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7435FD" w:rsidRPr="00EA23C8" w:rsidRDefault="007435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55439BA7" w14:textId="77777777" w:rsidR="00C110C4" w:rsidRDefault="00C110C4" w:rsidP="00B84567">
      <w:pPr>
        <w:pStyle w:val="KonuBal"/>
        <w:jc w:val="both"/>
        <w:outlineLvl w:val="0"/>
        <w:rPr>
          <w:sz w:val="24"/>
          <w:szCs w:val="24"/>
        </w:rPr>
      </w:pPr>
    </w:p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6E2D44"/>
    <w:rsid w:val="007250E2"/>
    <w:rsid w:val="007435FD"/>
    <w:rsid w:val="00790D0E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C110C4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EF4BDB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CD9E8-2207-44EC-BF5A-44AE94CA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Windows User</cp:lastModifiedBy>
  <cp:revision>4</cp:revision>
  <dcterms:created xsi:type="dcterms:W3CDTF">2023-02-09T08:58:00Z</dcterms:created>
  <dcterms:modified xsi:type="dcterms:W3CDTF">2023-02-09T10:13:00Z</dcterms:modified>
</cp:coreProperties>
</file>