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10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09"/>
        <w:gridCol w:w="629"/>
        <w:gridCol w:w="1202"/>
        <w:gridCol w:w="1433"/>
        <w:gridCol w:w="1686"/>
        <w:gridCol w:w="1231"/>
        <w:gridCol w:w="249"/>
        <w:gridCol w:w="1487"/>
        <w:gridCol w:w="9026"/>
      </w:tblGrid>
      <w:tr w:rsidR="00DE0DF5" w:rsidRPr="00EA23C8" w14:paraId="57749F78" w14:textId="77777777" w:rsidTr="000F0F05">
        <w:trPr>
          <w:gridAfter w:val="1"/>
          <w:wAfter w:w="2500" w:type="pct"/>
        </w:trPr>
        <w:tc>
          <w:tcPr>
            <w:tcW w:w="481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1538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481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0F0F05">
        <w:trPr>
          <w:gridAfter w:val="1"/>
          <w:wAfter w:w="2500" w:type="pct"/>
        </w:trPr>
        <w:tc>
          <w:tcPr>
            <w:tcW w:w="2500" w:type="pct"/>
            <w:gridSpan w:val="8"/>
            <w:shd w:val="clear" w:color="auto" w:fill="auto"/>
            <w:vAlign w:val="center"/>
          </w:tcPr>
          <w:p w14:paraId="3016ACD1" w14:textId="178ED088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BE285F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BE285F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BE285F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BE285F">
              <w:rPr>
                <w:sz w:val="24"/>
                <w:szCs w:val="24"/>
              </w:rPr>
              <w:t>MALİYE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0F0F05">
              <w:rPr>
                <w:sz w:val="24"/>
                <w:szCs w:val="24"/>
              </w:rPr>
              <w:t>MAL HUKUK TEZSİZ YL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55C79F5E" w:rsidR="00C94657" w:rsidRPr="00DE0DF5" w:rsidRDefault="00BE285F" w:rsidP="000F0F05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r w:rsidR="000F0F05">
              <w:rPr>
                <w:sz w:val="24"/>
                <w:szCs w:val="24"/>
                <w:highlight w:val="yellow"/>
              </w:rPr>
              <w:t>MALİ HUKUK</w:t>
            </w:r>
            <w:r w:rsidR="00C94657" w:rsidRPr="00C94657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E0DF5" w:rsidRPr="00EA23C8" w14:paraId="32631E8F" w14:textId="77777777" w:rsidTr="000F0F05">
        <w:trPr>
          <w:gridAfter w:val="1"/>
          <w:wAfter w:w="2500" w:type="pct"/>
          <w:trHeight w:val="376"/>
        </w:trPr>
        <w:tc>
          <w:tcPr>
            <w:tcW w:w="25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0F0F05">
        <w:trPr>
          <w:gridAfter w:val="1"/>
          <w:wAfter w:w="2500" w:type="pct"/>
          <w:trHeight w:val="280"/>
        </w:trPr>
        <w:tc>
          <w:tcPr>
            <w:tcW w:w="307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507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46DA600F" w:rsidR="008052FD" w:rsidRPr="00EA23C8" w:rsidRDefault="000F0F05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>
              <w:rPr>
                <w:rFonts w:eastAsia="Times New Roman"/>
                <w:b/>
                <w:lang w:eastAsia="tr-TR"/>
              </w:rPr>
              <w:t>Cumartesi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6680C35C" w:rsidR="008052FD" w:rsidRPr="00EA23C8" w:rsidRDefault="000F0F05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Pazar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21BED8A5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41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455FC59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412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4D39708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0F0F05" w:rsidRPr="00EA23C8" w14:paraId="21F7926F" w14:textId="77777777" w:rsidTr="000F0F05">
        <w:trPr>
          <w:gridAfter w:val="1"/>
          <w:wAfter w:w="2500" w:type="pct"/>
          <w:trHeight w:val="851"/>
        </w:trPr>
        <w:tc>
          <w:tcPr>
            <w:tcW w:w="307" w:type="pct"/>
            <w:shd w:val="clear" w:color="auto" w:fill="BFBFBF"/>
            <w:vAlign w:val="center"/>
          </w:tcPr>
          <w:p w14:paraId="34EABB20" w14:textId="77777777" w:rsidR="000F0F05" w:rsidRPr="00EA23C8" w:rsidRDefault="000F0F05" w:rsidP="000F0F0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85B70" w14:textId="77777777" w:rsidR="000F0F05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ARAŞTIRMA YÖNTEMLERİ VE YAYIN ETİĞİ (PROF. DR. GÜLSÜM GÜRLER HAZMAN)</w:t>
            </w:r>
          </w:p>
          <w:p w14:paraId="41B0AEEB" w14:textId="03953759" w:rsidR="000F0F05" w:rsidRPr="007E62F2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D5012" w14:textId="77777777" w:rsidR="000F0F05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YEREL YÖNETİMLER MALİYESİ (DOÇ. DR. İSMAİL CİĞERCİ)</w:t>
            </w:r>
          </w:p>
          <w:p w14:paraId="5089E35B" w14:textId="23D8E3B4" w:rsidR="000F0F05" w:rsidRPr="000F0F05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</w:t>
            </w: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3F559570" w:rsidR="000F0F05" w:rsidRPr="00EE38A9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6F4EDBDD" w:rsidR="000F0F05" w:rsidRPr="00EE38A9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0D5775CC" w:rsidR="000F0F05" w:rsidRPr="00995A7B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F0F05" w:rsidRPr="00EA23C8" w14:paraId="6185C44E" w14:textId="77777777" w:rsidTr="000F0F05">
        <w:trPr>
          <w:gridAfter w:val="1"/>
          <w:wAfter w:w="2500" w:type="pct"/>
          <w:trHeight w:val="851"/>
        </w:trPr>
        <w:tc>
          <w:tcPr>
            <w:tcW w:w="307" w:type="pct"/>
            <w:shd w:val="clear" w:color="auto" w:fill="BFBFBF"/>
            <w:vAlign w:val="center"/>
          </w:tcPr>
          <w:p w14:paraId="31B9724F" w14:textId="77777777" w:rsidR="000F0F05" w:rsidRPr="00EA23C8" w:rsidRDefault="000F0F05" w:rsidP="000F0F0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50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63352" w14:textId="77777777" w:rsidR="000F0F05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ARAŞTIRMA YÖNTEMLERİ VE YAYIN ETİĞİ (PROF. DR. GÜLSÜM GÜRLER HAZMAN)</w:t>
            </w:r>
          </w:p>
          <w:p w14:paraId="623CA4B0" w14:textId="532D8833" w:rsidR="000F0F05" w:rsidRPr="0034483F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374B0" w14:textId="77777777" w:rsidR="000F0F05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YEREL YÖNETİMLER MALİYESİ (DOÇ. DR. İSMAİL CİĞERCİ)</w:t>
            </w:r>
          </w:p>
          <w:p w14:paraId="074A596B" w14:textId="75D2B36E" w:rsidR="000F0F05" w:rsidRPr="00995A7B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164689BD" w:rsidR="000F0F05" w:rsidRPr="00275CC8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6C2D05DB" w:rsidR="000F0F05" w:rsidRPr="00995A7B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5152AFBF" w:rsidR="000F0F05" w:rsidRPr="00995A7B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F0F05" w:rsidRPr="00EA23C8" w14:paraId="53F947BC" w14:textId="77777777" w:rsidTr="000F0F05">
        <w:trPr>
          <w:gridAfter w:val="1"/>
          <w:wAfter w:w="2500" w:type="pct"/>
          <w:trHeight w:val="851"/>
        </w:trPr>
        <w:tc>
          <w:tcPr>
            <w:tcW w:w="307" w:type="pct"/>
            <w:shd w:val="clear" w:color="auto" w:fill="BFBFBF"/>
            <w:vAlign w:val="center"/>
          </w:tcPr>
          <w:p w14:paraId="63C8C3CB" w14:textId="77777777" w:rsidR="000F0F05" w:rsidRPr="00EA23C8" w:rsidRDefault="000F0F05" w:rsidP="000F0F0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50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92316" w14:textId="77777777" w:rsidR="000F0F05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ARAŞTIRMA YÖNTEMLERİ VE YAYIN ETİĞİ (PROF. DR. GÜLSÜM GÜRLER HAZMAN)</w:t>
            </w:r>
          </w:p>
          <w:p w14:paraId="701E99AF" w14:textId="63F63CD9" w:rsidR="000F0F05" w:rsidRPr="0034483F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129CA" w14:textId="77777777" w:rsidR="000F0F05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YEREL YÖNETİMLER MALİYESİ (DOÇ. DR. İSMAİL CİĞERCİ)</w:t>
            </w:r>
          </w:p>
          <w:p w14:paraId="2BB0BFFD" w14:textId="6FCA1667" w:rsidR="000F0F05" w:rsidRPr="00995A7B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EA95" w14:textId="60258793" w:rsidR="000F0F05" w:rsidRPr="00275CC8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5816075E" w:rsidR="000F0F05" w:rsidRPr="00995A7B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2B1ECFC8" w:rsidR="000F0F05" w:rsidRPr="00995A7B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F0F05" w:rsidRPr="00EA23C8" w14:paraId="255797FC" w14:textId="77777777" w:rsidTr="000F0F05">
        <w:trPr>
          <w:gridAfter w:val="1"/>
          <w:wAfter w:w="2500" w:type="pct"/>
          <w:trHeight w:val="851"/>
        </w:trPr>
        <w:tc>
          <w:tcPr>
            <w:tcW w:w="307" w:type="pct"/>
            <w:shd w:val="clear" w:color="auto" w:fill="BFBFBF"/>
            <w:vAlign w:val="center"/>
          </w:tcPr>
          <w:p w14:paraId="1D41EB83" w14:textId="77777777" w:rsidR="000F0F05" w:rsidRPr="00EA23C8" w:rsidRDefault="000F0F05" w:rsidP="000F0F0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507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9B4045" w14:textId="77777777" w:rsidR="000F0F05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SERVET VE HARCAMA VERGİLERİ ANALİZİ (DOÇ. DR. CEYDA KÜKRER MUTLU)</w:t>
            </w:r>
          </w:p>
          <w:p w14:paraId="60A0F0A8" w14:textId="46611EAB" w:rsidR="000F0F05" w:rsidRPr="00BE285F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241570" w14:textId="77777777" w:rsidR="000F0F05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321F4">
              <w:rPr>
                <w:rFonts w:eastAsia="Times New Roman" w:cs="Times New Roman"/>
                <w:sz w:val="20"/>
                <w:szCs w:val="20"/>
                <w:lang w:eastAsia="tr-TR"/>
              </w:rPr>
              <w:t>VERGİ TEORİSİ ANALİZİ (PROF. DR. İSA SAĞBAŞ)</w:t>
            </w:r>
          </w:p>
          <w:p w14:paraId="48E41B08" w14:textId="5161D714" w:rsidR="000F0F05" w:rsidRPr="00995A7B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68622F" w14:textId="6399EC9B" w:rsidR="000F0F05" w:rsidRPr="00275CC8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11076427" w:rsidR="000F0F05" w:rsidRPr="00995A7B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1ACEF7DC" w:rsidR="000F0F05" w:rsidRPr="00995A7B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F0F05" w:rsidRPr="00EA23C8" w14:paraId="231ED5E2" w14:textId="44BCC12F" w:rsidTr="000F0F05">
        <w:trPr>
          <w:trHeight w:val="341"/>
        </w:trPr>
        <w:tc>
          <w:tcPr>
            <w:tcW w:w="2500" w:type="pct"/>
            <w:gridSpan w:val="8"/>
            <w:shd w:val="clear" w:color="auto" w:fill="BFBFBF"/>
            <w:vAlign w:val="center"/>
          </w:tcPr>
          <w:p w14:paraId="2C6E6B80" w14:textId="77777777" w:rsidR="000F0F05" w:rsidRPr="00BE285F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0" w:type="pct"/>
            <w:vAlign w:val="center"/>
          </w:tcPr>
          <w:p w14:paraId="184C091C" w14:textId="77777777" w:rsidR="000F0F05" w:rsidRPr="00EA23C8" w:rsidRDefault="000F0F05" w:rsidP="000F0F05">
            <w:pPr>
              <w:spacing w:after="160" w:line="259" w:lineRule="auto"/>
              <w:ind w:firstLine="0"/>
              <w:jc w:val="left"/>
            </w:pPr>
          </w:p>
        </w:tc>
      </w:tr>
      <w:tr w:rsidR="000F0F05" w:rsidRPr="00EA23C8" w14:paraId="73979191" w14:textId="77777777" w:rsidTr="000F0F05">
        <w:trPr>
          <w:gridAfter w:val="1"/>
          <w:wAfter w:w="2500" w:type="pct"/>
          <w:trHeight w:val="1096"/>
        </w:trPr>
        <w:tc>
          <w:tcPr>
            <w:tcW w:w="307" w:type="pct"/>
            <w:shd w:val="clear" w:color="auto" w:fill="BFBFBF"/>
            <w:vAlign w:val="center"/>
          </w:tcPr>
          <w:p w14:paraId="71000468" w14:textId="77777777" w:rsidR="000F0F05" w:rsidRPr="00EA23C8" w:rsidRDefault="000F0F05" w:rsidP="000F0F0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507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63344" w14:textId="77777777" w:rsidR="000F0F05" w:rsidRDefault="000F0F05" w:rsidP="000F0F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SERVET VE HARCAMA VERGİLERİ ANALİZİ (DOÇ. DR. CEYDA KÜKRER MUTLU)</w:t>
            </w:r>
          </w:p>
          <w:p w14:paraId="719F28BF" w14:textId="031B4DFA" w:rsidR="000F0F05" w:rsidRPr="00BE285F" w:rsidRDefault="000F0F05" w:rsidP="000F0F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187ED" w14:textId="77777777" w:rsidR="000F0F05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321F4">
              <w:rPr>
                <w:rFonts w:eastAsia="Times New Roman" w:cs="Times New Roman"/>
                <w:sz w:val="20"/>
                <w:szCs w:val="20"/>
                <w:lang w:eastAsia="tr-TR"/>
              </w:rPr>
              <w:t>VERGİ TEORİSİ ANALİZİ (PROF. DR. İSA SAĞBAŞ)</w:t>
            </w:r>
          </w:p>
          <w:p w14:paraId="0E1B7D56" w14:textId="52FA73F9" w:rsidR="000F0F05" w:rsidRPr="00995A7B" w:rsidRDefault="000F0F05" w:rsidP="000F0F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4A78B4E7" w:rsidR="000F0F05" w:rsidRPr="00995A7B" w:rsidRDefault="000F0F05" w:rsidP="000F0F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3E728582" w:rsidR="000F0F05" w:rsidRPr="00995A7B" w:rsidRDefault="000F0F05" w:rsidP="000F0F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2316D83E" w:rsidR="000F0F05" w:rsidRPr="00995A7B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0F0F05" w:rsidRPr="00EA23C8" w14:paraId="57F2AD2E" w14:textId="77777777" w:rsidTr="000F0F05">
        <w:trPr>
          <w:gridAfter w:val="1"/>
          <w:wAfter w:w="2500" w:type="pct"/>
          <w:trHeight w:val="1321"/>
        </w:trPr>
        <w:tc>
          <w:tcPr>
            <w:tcW w:w="307" w:type="pct"/>
            <w:shd w:val="clear" w:color="auto" w:fill="BFBFBF"/>
            <w:vAlign w:val="center"/>
          </w:tcPr>
          <w:p w14:paraId="18B858AC" w14:textId="77777777" w:rsidR="000F0F05" w:rsidRPr="00EA23C8" w:rsidRDefault="000F0F05" w:rsidP="000F0F0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50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428A2" w14:textId="77777777" w:rsidR="000F0F05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SERVET VE HARCAMA VERGİLERİ ANALİZİ (DOÇ.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DR. CEYDA KÜKRER MUTLU)</w:t>
            </w:r>
          </w:p>
          <w:p w14:paraId="6FDE71FB" w14:textId="7AEF9F9B" w:rsidR="000F0F05" w:rsidRPr="00BE285F" w:rsidRDefault="000F0F05" w:rsidP="000F0F05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04C76" w14:textId="77777777" w:rsidR="000F0F05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321F4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VERGİ TEORİSİ ANALİZİ (PROF. DR. İSA SAĞBAŞ)</w:t>
            </w:r>
          </w:p>
          <w:p w14:paraId="1B4AFE03" w14:textId="4B1B4B22" w:rsidR="000F0F05" w:rsidRPr="00995A7B" w:rsidRDefault="000F0F05" w:rsidP="000F0F0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1B014" w14:textId="1BE71E90" w:rsidR="000F0F05" w:rsidRPr="00995A7B" w:rsidRDefault="000F0F05" w:rsidP="000F0F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674E6392" w:rsidR="000F0F05" w:rsidRPr="00995A7B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13C0D23E" w:rsidR="000F0F05" w:rsidRPr="00EA23C8" w:rsidRDefault="000F0F05" w:rsidP="000F0F05">
            <w:pPr>
              <w:spacing w:after="0" w:line="259" w:lineRule="auto"/>
              <w:ind w:firstLine="0"/>
              <w:jc w:val="left"/>
            </w:pPr>
          </w:p>
        </w:tc>
      </w:tr>
      <w:tr w:rsidR="000F0F05" w:rsidRPr="00EA23C8" w14:paraId="15DAB578" w14:textId="77777777" w:rsidTr="000F0F05">
        <w:trPr>
          <w:gridAfter w:val="1"/>
          <w:wAfter w:w="2500" w:type="pct"/>
          <w:trHeight w:val="944"/>
        </w:trPr>
        <w:tc>
          <w:tcPr>
            <w:tcW w:w="307" w:type="pct"/>
            <w:shd w:val="clear" w:color="auto" w:fill="BFBFBF"/>
            <w:vAlign w:val="center"/>
          </w:tcPr>
          <w:p w14:paraId="13EAAEA2" w14:textId="77777777" w:rsidR="000F0F05" w:rsidRPr="00EA23C8" w:rsidRDefault="000F0F05" w:rsidP="000F0F0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50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F04CE" w14:textId="77777777" w:rsidR="000F0F05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MALİ HUKUKTA GÜNCEL SORUNLAR (PROF. DR. İHSAN CEMİL DEMİR)</w:t>
            </w:r>
          </w:p>
          <w:p w14:paraId="7D2FD7CD" w14:textId="67C57866" w:rsidR="000F0F05" w:rsidRPr="00E370F1" w:rsidRDefault="000F0F05" w:rsidP="000F0F05">
            <w:pPr>
              <w:spacing w:after="0" w:line="240" w:lineRule="auto"/>
              <w:ind w:firstLine="0"/>
              <w:jc w:val="center"/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7744E" w14:textId="77777777" w:rsidR="000F0F05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AB’DE VERGİSEL YAPI VE TÜRKİYE’NİN UYUMU (PROF. DR. KAMİL GÜNGÖR)</w:t>
            </w:r>
          </w:p>
          <w:p w14:paraId="66197475" w14:textId="2CF34640" w:rsidR="000F0F05" w:rsidRPr="00995A7B" w:rsidRDefault="000F0F05" w:rsidP="000F0F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4BA40" w14:textId="0C8C3F7A" w:rsidR="000F0F05" w:rsidRPr="00995A7B" w:rsidRDefault="000F0F05" w:rsidP="000F0F0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18A7EE39" w:rsidR="000F0F05" w:rsidRPr="00995A7B" w:rsidRDefault="000F0F05" w:rsidP="000F0F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7AAB4CA2" w:rsidR="000F0F05" w:rsidRPr="00995A7B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F0F05" w:rsidRPr="00EA23C8" w14:paraId="0A44F6C1" w14:textId="77777777" w:rsidTr="000F0F05">
        <w:trPr>
          <w:gridAfter w:val="1"/>
          <w:wAfter w:w="2500" w:type="pct"/>
          <w:trHeight w:val="944"/>
        </w:trPr>
        <w:tc>
          <w:tcPr>
            <w:tcW w:w="307" w:type="pct"/>
            <w:shd w:val="clear" w:color="auto" w:fill="BFBFBF"/>
            <w:vAlign w:val="center"/>
          </w:tcPr>
          <w:p w14:paraId="0270747F" w14:textId="77777777" w:rsidR="000F0F05" w:rsidRPr="00EA23C8" w:rsidRDefault="000F0F05" w:rsidP="000F0F0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50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D1C14" w14:textId="77777777" w:rsidR="000F0F05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MALİ HUKUKTA GÜNCEL SORUNLAR (PROF. DR. İHSAN CEMİL DEMİR)</w:t>
            </w:r>
          </w:p>
          <w:p w14:paraId="335A0EEB" w14:textId="72F61139" w:rsidR="000F0F05" w:rsidRPr="00995A7B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871C8" w14:textId="77777777" w:rsidR="000F0F05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AB’DE VERGİSEL YAPI VE TÜRKİYE’NİN UYUMU (PROF. DR. KAMİL GÜNGÖR)</w:t>
            </w:r>
          </w:p>
          <w:p w14:paraId="2783115E" w14:textId="673740D1" w:rsidR="000F0F05" w:rsidRPr="00995A7B" w:rsidRDefault="000F0F05" w:rsidP="000F0F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04CEE" w14:textId="725240AB" w:rsidR="000F0F05" w:rsidRPr="00995A7B" w:rsidRDefault="000F0F05" w:rsidP="000F0F0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90368" w14:textId="32CC493D" w:rsidR="000F0F05" w:rsidRPr="00995A7B" w:rsidRDefault="000F0F05" w:rsidP="000F0F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2172FB" w14:textId="00B4CA94" w:rsidR="000F0F05" w:rsidRPr="00995A7B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F0F05" w:rsidRPr="00EA23C8" w14:paraId="0E947FC6" w14:textId="77777777" w:rsidTr="000F0F05">
        <w:trPr>
          <w:gridAfter w:val="1"/>
          <w:wAfter w:w="2500" w:type="pct"/>
          <w:trHeight w:val="944"/>
        </w:trPr>
        <w:tc>
          <w:tcPr>
            <w:tcW w:w="307" w:type="pct"/>
            <w:shd w:val="clear" w:color="auto" w:fill="BFBFBF"/>
            <w:vAlign w:val="center"/>
          </w:tcPr>
          <w:p w14:paraId="48A866FC" w14:textId="1B5EFFD0" w:rsidR="000F0F05" w:rsidRPr="00EA23C8" w:rsidRDefault="000F0F05" w:rsidP="000F0F05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507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F49CB9" w14:textId="77777777" w:rsidR="000F0F05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MALİ HUKUKTA GÜNCEL SORUNLAR (PROF. DR. İHSAN CEMİL DEMİR)</w:t>
            </w:r>
          </w:p>
          <w:p w14:paraId="7F83BB1E" w14:textId="4022A41F" w:rsidR="000F0F05" w:rsidRPr="00995A7B" w:rsidRDefault="000F0F05" w:rsidP="000F0F0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3C9E27" w14:textId="77777777" w:rsidR="000F0F05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AB’DE VERGİSEL YAPI VE TÜRKİYE’NİN UYUMU (PROF. DR. KAMİL GÜNGÖR)</w:t>
            </w:r>
          </w:p>
          <w:p w14:paraId="7BAE6B7A" w14:textId="220198C9" w:rsidR="000F0F05" w:rsidRPr="00995A7B" w:rsidRDefault="000F0F05" w:rsidP="000F0F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F0F05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(İİBF 115)</w:t>
            </w:r>
            <w:bookmarkStart w:id="0" w:name="_GoBack"/>
            <w:bookmarkEnd w:id="0"/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5E11A4" w14:textId="77777777" w:rsidR="000F0F05" w:rsidRPr="00995A7B" w:rsidRDefault="000F0F05" w:rsidP="000F0F0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D7B730" w14:textId="77777777" w:rsidR="000F0F05" w:rsidRPr="00995A7B" w:rsidRDefault="000F0F05" w:rsidP="000F0F0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A9B9AF6" w14:textId="77777777" w:rsidR="000F0F05" w:rsidRPr="00995A7B" w:rsidRDefault="000F0F05" w:rsidP="000F0F0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F8E8A71" w14:textId="7BF96729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710FE"/>
    <w:rsid w:val="0008507A"/>
    <w:rsid w:val="000C2FD2"/>
    <w:rsid w:val="000F0F05"/>
    <w:rsid w:val="00136C8B"/>
    <w:rsid w:val="001B2DC0"/>
    <w:rsid w:val="001C6711"/>
    <w:rsid w:val="002644C6"/>
    <w:rsid w:val="00265D48"/>
    <w:rsid w:val="00275CC8"/>
    <w:rsid w:val="00296D31"/>
    <w:rsid w:val="00307F2E"/>
    <w:rsid w:val="00335691"/>
    <w:rsid w:val="0034483F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90D0E"/>
    <w:rsid w:val="007E62F2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BE285F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A3C9C-18DA-48D8-B79B-3DD8CF16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23</cp:lastModifiedBy>
  <cp:revision>2</cp:revision>
  <dcterms:created xsi:type="dcterms:W3CDTF">2023-03-31T12:05:00Z</dcterms:created>
  <dcterms:modified xsi:type="dcterms:W3CDTF">2023-03-31T12:05:00Z</dcterms:modified>
</cp:coreProperties>
</file>