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54F79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20"/>
        <w:gridCol w:w="637"/>
        <w:gridCol w:w="1211"/>
        <w:gridCol w:w="1448"/>
        <w:gridCol w:w="1610"/>
        <w:gridCol w:w="1242"/>
        <w:gridCol w:w="260"/>
        <w:gridCol w:w="1498"/>
      </w:tblGrid>
      <w:tr w:rsidR="00DE0DF5" w:rsidRPr="00EA23C8" w14:paraId="6C05B8C3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06CA72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840D689" wp14:editId="1A7343E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914A1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308B4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5001A068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69738667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F80858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2FFB6C0" wp14:editId="3712BD7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64D32A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0B6FEBC7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28E0E1F" w14:textId="77777777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2F4289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2F4289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2F4289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2F4289">
              <w:rPr>
                <w:sz w:val="24"/>
                <w:szCs w:val="24"/>
              </w:rPr>
              <w:t>İKTİSAT</w:t>
            </w:r>
            <w:r w:rsidRPr="00DE0DF5">
              <w:rPr>
                <w:sz w:val="24"/>
                <w:szCs w:val="24"/>
              </w:rPr>
              <w:t xml:space="preserve"> ANABİLİM</w:t>
            </w:r>
            <w:r w:rsidR="002F4289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DALI </w:t>
            </w:r>
            <w:r w:rsidR="002F4289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0EC089B7" w14:textId="77777777" w:rsidR="00C94657" w:rsidRPr="00DE0DF5" w:rsidRDefault="00C94657" w:rsidP="002F4289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2F4289">
              <w:rPr>
                <w:sz w:val="24"/>
                <w:szCs w:val="24"/>
              </w:rPr>
              <w:t>(</w:t>
            </w:r>
            <w:r w:rsidR="002F4289" w:rsidRPr="002F4289">
              <w:rPr>
                <w:sz w:val="24"/>
                <w:szCs w:val="24"/>
              </w:rPr>
              <w:t>DOKTORA</w:t>
            </w:r>
            <w:r w:rsidRPr="002F4289">
              <w:rPr>
                <w:sz w:val="24"/>
                <w:szCs w:val="24"/>
              </w:rPr>
              <w:t>)</w:t>
            </w:r>
          </w:p>
        </w:tc>
      </w:tr>
      <w:tr w:rsidR="00DE0DF5" w:rsidRPr="00EA23C8" w14:paraId="3B8AD64A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5FB4F0E8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0E1B4792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584B9ED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68195C4B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FF6A04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370C23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7D8088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75CB2A1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4D3F2325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479565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55181" w14:textId="77777777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4921D" w14:textId="77777777"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62A9D" w14:textId="77777777"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DBF32" w14:textId="77777777" w:rsidR="007250E2" w:rsidRDefault="002F428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Uluslararası İktisat Politikası</w:t>
            </w:r>
          </w:p>
          <w:p w14:paraId="31CFBD40" w14:textId="77777777" w:rsidR="002F4289" w:rsidRDefault="002F4289" w:rsidP="00B12E6C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 xml:space="preserve">Prof. Dr. </w:t>
            </w:r>
            <w:r w:rsidR="00B12E6C">
              <w:rPr>
                <w:rFonts w:cs="Times New Roman"/>
                <w:sz w:val="20"/>
                <w:szCs w:val="20"/>
              </w:rPr>
              <w:t>Gökhan DEMİRTAŞ</w:t>
            </w:r>
          </w:p>
          <w:p w14:paraId="16DCCC3D" w14:textId="2EFEDECB" w:rsidR="00B12E6C" w:rsidRPr="00EE38A9" w:rsidRDefault="00B12E6C" w:rsidP="00B12E6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Z23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F94095E" w14:textId="77777777" w:rsidR="008052FD" w:rsidRDefault="002F428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İleri Makro İktisat</w:t>
            </w:r>
          </w:p>
          <w:p w14:paraId="142B2730" w14:textId="77777777" w:rsidR="002F4289" w:rsidRDefault="002F428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Prof. Dr. Abdullah KESKİN</w:t>
            </w:r>
          </w:p>
          <w:p w14:paraId="5D382061" w14:textId="2FBD77E1" w:rsidR="00B12E6C" w:rsidRPr="00995A7B" w:rsidRDefault="00B12E6C" w:rsidP="00247E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Z13</w:t>
            </w:r>
          </w:p>
        </w:tc>
      </w:tr>
      <w:tr w:rsidR="00EC5682" w:rsidRPr="00EA23C8" w14:paraId="2EA53153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0A343097" w14:textId="099BFCB9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8C4C9" w14:textId="77777777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201C7" w14:textId="77777777" w:rsidR="00394FFC" w:rsidRPr="00995A7B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AEFF4" w14:textId="77777777"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4CDCB" w14:textId="77777777" w:rsidR="00B12E6C" w:rsidRDefault="00B12E6C" w:rsidP="00B12E6C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Uluslararası İktisat Politikası</w:t>
            </w:r>
          </w:p>
          <w:p w14:paraId="5557CF38" w14:textId="77777777" w:rsidR="00B12E6C" w:rsidRDefault="00B12E6C" w:rsidP="00B12E6C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 xml:space="preserve">Prof. Dr. </w:t>
            </w:r>
            <w:r>
              <w:rPr>
                <w:rFonts w:cs="Times New Roman"/>
                <w:sz w:val="20"/>
                <w:szCs w:val="20"/>
              </w:rPr>
              <w:t>Gökhan DEMİRTAŞ</w:t>
            </w:r>
          </w:p>
          <w:p w14:paraId="398FD775" w14:textId="24B57575" w:rsidR="00B566EA" w:rsidRPr="00995A7B" w:rsidRDefault="00B12E6C" w:rsidP="00B12E6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Z23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3735E8" w14:textId="77777777" w:rsidR="00B12E6C" w:rsidRDefault="00B12E6C" w:rsidP="00B12E6C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İleri Makro İktisat</w:t>
            </w:r>
          </w:p>
          <w:p w14:paraId="711BF406" w14:textId="77777777" w:rsidR="00B12E6C" w:rsidRDefault="00B12E6C" w:rsidP="00B12E6C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Prof. Dr. Abdullah KESKİN</w:t>
            </w:r>
          </w:p>
          <w:p w14:paraId="43159941" w14:textId="586D75DA" w:rsidR="008052FD" w:rsidRPr="00995A7B" w:rsidRDefault="00B12E6C" w:rsidP="00B12E6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Z13</w:t>
            </w:r>
          </w:p>
        </w:tc>
      </w:tr>
      <w:tr w:rsidR="00EC5682" w:rsidRPr="00EA23C8" w14:paraId="051A41D8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2620769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E170C" w14:textId="7389FD8A" w:rsidR="000604B5" w:rsidRPr="00995A7B" w:rsidRDefault="000604B5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6F464" w14:textId="77777777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A4950" w14:textId="77777777"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8B18C" w14:textId="77777777" w:rsidR="00B12E6C" w:rsidRDefault="00B12E6C" w:rsidP="00B12E6C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Uluslararası İktisat Politikası</w:t>
            </w:r>
          </w:p>
          <w:p w14:paraId="07E00514" w14:textId="77777777" w:rsidR="00B12E6C" w:rsidRDefault="00B12E6C" w:rsidP="00B12E6C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 xml:space="preserve">Prof. Dr. </w:t>
            </w:r>
            <w:r>
              <w:rPr>
                <w:rFonts w:cs="Times New Roman"/>
                <w:sz w:val="20"/>
                <w:szCs w:val="20"/>
              </w:rPr>
              <w:t>Gökhan DEMİRTAŞ</w:t>
            </w:r>
          </w:p>
          <w:p w14:paraId="032F9264" w14:textId="382F931A" w:rsidR="00EE38A9" w:rsidRPr="00995A7B" w:rsidRDefault="00B12E6C" w:rsidP="00B12E6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Z23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C417A6" w14:textId="77777777" w:rsidR="00B12E6C" w:rsidRDefault="00B12E6C" w:rsidP="00B12E6C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İleri Makro İktisat</w:t>
            </w:r>
          </w:p>
          <w:p w14:paraId="31CC11D9" w14:textId="77777777" w:rsidR="00B12E6C" w:rsidRDefault="00B12E6C" w:rsidP="00B12E6C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Prof. Dr. Abdullah KESKİN</w:t>
            </w:r>
          </w:p>
          <w:p w14:paraId="1E0A1D7F" w14:textId="7CD583CD" w:rsidR="008052FD" w:rsidRPr="00995A7B" w:rsidRDefault="00B12E6C" w:rsidP="00B12E6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Z13</w:t>
            </w:r>
          </w:p>
        </w:tc>
      </w:tr>
      <w:tr w:rsidR="00EC5682" w:rsidRPr="00EA23C8" w14:paraId="2753F8DC" w14:textId="77777777" w:rsidTr="00B0110F">
        <w:trPr>
          <w:trHeight w:val="427"/>
        </w:trPr>
        <w:tc>
          <w:tcPr>
            <w:tcW w:w="620" w:type="pct"/>
            <w:shd w:val="clear" w:color="auto" w:fill="BFBFBF"/>
            <w:vAlign w:val="center"/>
          </w:tcPr>
          <w:p w14:paraId="5B5CB17E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AAA32A" w14:textId="0FD0958A" w:rsidR="008052FD" w:rsidRPr="00995A7B" w:rsidRDefault="008052FD" w:rsidP="000604B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425D3A" w14:textId="77777777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FF1AD0" w14:textId="77777777" w:rsidR="00275CC8" w:rsidRPr="00275CC8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B485DC" w14:textId="77777777" w:rsidR="008052FD" w:rsidRPr="00995A7B" w:rsidRDefault="008052FD" w:rsidP="00247E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A804E97" w14:textId="77777777" w:rsidR="008052FD" w:rsidRPr="00995A7B" w:rsidRDefault="008052FD" w:rsidP="00247EA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29F567E6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5B7EC917" w14:textId="77777777" w:rsidR="00DE0DF5" w:rsidRPr="00995A7B" w:rsidRDefault="00DE0DF5" w:rsidP="00247E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14:paraId="761DE8EC" w14:textId="77777777" w:rsidTr="00B0110F">
        <w:trPr>
          <w:trHeight w:val="653"/>
        </w:trPr>
        <w:tc>
          <w:tcPr>
            <w:tcW w:w="620" w:type="pct"/>
            <w:shd w:val="clear" w:color="auto" w:fill="BFBFBF"/>
            <w:vAlign w:val="center"/>
          </w:tcPr>
          <w:p w14:paraId="469FB5A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FCF03" w14:textId="50F9BE3D" w:rsidR="008052FD" w:rsidRPr="00995A7B" w:rsidRDefault="008052FD" w:rsidP="000604B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59F66" w14:textId="77777777" w:rsidR="00B84567" w:rsidRPr="00995A7B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0E8E3" w14:textId="77777777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34EB1" w14:textId="77777777" w:rsidR="008052FD" w:rsidRPr="00995A7B" w:rsidRDefault="008052FD" w:rsidP="00247EA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3EAA73" w14:textId="77777777" w:rsidR="008052FD" w:rsidRPr="00995A7B" w:rsidRDefault="008052FD" w:rsidP="00247E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2C67B6" w:rsidRPr="00EA23C8" w14:paraId="4B6401AC" w14:textId="77777777" w:rsidTr="000604B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747D9C31" w14:textId="77777777" w:rsidR="002C67B6" w:rsidRPr="00EA23C8" w:rsidRDefault="002C67B6" w:rsidP="002C67B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F2079" w14:textId="7BD82E81" w:rsidR="002C67B6" w:rsidRPr="00995A7B" w:rsidRDefault="002C67B6" w:rsidP="002C67B6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D88B1" w14:textId="22570EDE" w:rsidR="002C67B6" w:rsidRPr="00995A7B" w:rsidRDefault="002C67B6" w:rsidP="002C67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1B3C3" w14:textId="77777777" w:rsidR="002C67B6" w:rsidRPr="00995A7B" w:rsidRDefault="002C67B6" w:rsidP="002C67B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A01EC" w14:textId="77777777" w:rsidR="002C67B6" w:rsidRDefault="002C67B6" w:rsidP="00247EA9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Uluslararası Finans</w:t>
            </w:r>
          </w:p>
          <w:p w14:paraId="38A30507" w14:textId="77777777" w:rsidR="002C67B6" w:rsidRDefault="002C67B6" w:rsidP="00247EA9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Prof. Dr. Mahmut MASCA</w:t>
            </w:r>
          </w:p>
          <w:p w14:paraId="6718C2E1" w14:textId="0E4F2D04" w:rsidR="00B12E6C" w:rsidRPr="00995A7B" w:rsidRDefault="00B12E6C" w:rsidP="00247EA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Z02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BC3FD" w14:textId="77777777" w:rsidR="00247EA9" w:rsidRDefault="002C67B6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İktisat Politikası</w:t>
            </w:r>
          </w:p>
          <w:p w14:paraId="262E44BD" w14:textId="77777777" w:rsidR="002C67B6" w:rsidRDefault="002C67B6" w:rsidP="00247EA9">
            <w:pPr>
              <w:spacing w:after="0" w:line="259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Prof. Dr. Erdal DEMİRHAN</w:t>
            </w:r>
          </w:p>
          <w:p w14:paraId="5C7D3B97" w14:textId="580FC47A" w:rsidR="00B12E6C" w:rsidRPr="00EA23C8" w:rsidRDefault="00B12E6C" w:rsidP="00247EA9">
            <w:pPr>
              <w:spacing w:after="0" w:line="259" w:lineRule="auto"/>
              <w:ind w:firstLine="0"/>
              <w:jc w:val="center"/>
            </w:pPr>
            <w:r>
              <w:rPr>
                <w:rFonts w:cs="Times New Roman"/>
                <w:sz w:val="20"/>
                <w:szCs w:val="20"/>
              </w:rPr>
              <w:t>112</w:t>
            </w:r>
          </w:p>
        </w:tc>
      </w:tr>
      <w:tr w:rsidR="002C67B6" w:rsidRPr="00EA23C8" w14:paraId="67B79FB7" w14:textId="77777777" w:rsidTr="006974D3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56A0F9F3" w14:textId="77777777" w:rsidR="002C67B6" w:rsidRPr="00EA23C8" w:rsidRDefault="002C67B6" w:rsidP="002C67B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E1CF6" w14:textId="2F7D0EBD" w:rsidR="002C67B6" w:rsidRPr="00E370F1" w:rsidRDefault="002C67B6" w:rsidP="002C67B6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9ED18" w14:textId="00E21506" w:rsidR="002C67B6" w:rsidRPr="00995A7B" w:rsidRDefault="002C67B6" w:rsidP="002C67B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9A8EF" w14:textId="77777777" w:rsidR="002C67B6" w:rsidRPr="00995A7B" w:rsidRDefault="002C67B6" w:rsidP="002C67B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42B5F" w14:textId="77777777" w:rsidR="00B12E6C" w:rsidRDefault="00B12E6C" w:rsidP="00B12E6C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Uluslararası Finans</w:t>
            </w:r>
          </w:p>
          <w:p w14:paraId="46A0B533" w14:textId="77777777" w:rsidR="00B12E6C" w:rsidRDefault="00B12E6C" w:rsidP="00B12E6C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Prof. Dr. Mahmut MASCA</w:t>
            </w:r>
          </w:p>
          <w:p w14:paraId="7B1ED84A" w14:textId="1E544FA1" w:rsidR="002C67B6" w:rsidRPr="00995A7B" w:rsidRDefault="00B12E6C" w:rsidP="00B12E6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Z02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AB9E45" w14:textId="77777777" w:rsidR="00B12E6C" w:rsidRDefault="00B12E6C" w:rsidP="00B12E6C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İleri Makro İktisat</w:t>
            </w:r>
          </w:p>
          <w:p w14:paraId="2DE37258" w14:textId="77777777" w:rsidR="00B12E6C" w:rsidRDefault="00B12E6C" w:rsidP="00B12E6C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Prof. Dr. Abdullah KESKİN</w:t>
            </w:r>
          </w:p>
          <w:p w14:paraId="1C2F9018" w14:textId="09A65311" w:rsidR="002C67B6" w:rsidRPr="00EA23C8" w:rsidRDefault="00B12E6C" w:rsidP="00B12E6C">
            <w:pPr>
              <w:spacing w:after="0" w:line="259" w:lineRule="auto"/>
              <w:ind w:firstLine="0"/>
              <w:jc w:val="center"/>
            </w:pPr>
            <w:r>
              <w:rPr>
                <w:rFonts w:cs="Times New Roman"/>
                <w:sz w:val="20"/>
                <w:szCs w:val="20"/>
              </w:rPr>
              <w:t>Z13</w:t>
            </w:r>
          </w:p>
        </w:tc>
      </w:tr>
      <w:tr w:rsidR="002C67B6" w:rsidRPr="00EA23C8" w14:paraId="6F1FAE85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A7715C3" w14:textId="77777777" w:rsidR="002C67B6" w:rsidRPr="00EA23C8" w:rsidRDefault="002C67B6" w:rsidP="002C67B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03121A" w14:textId="6BAB3682" w:rsidR="002C67B6" w:rsidRPr="00995A7B" w:rsidRDefault="002C67B6" w:rsidP="002C67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DA7BDD" w14:textId="7C4D2765" w:rsidR="002C67B6" w:rsidRPr="00995A7B" w:rsidRDefault="002C67B6" w:rsidP="002C67B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CE900B" w14:textId="77777777" w:rsidR="002C67B6" w:rsidRPr="00995A7B" w:rsidRDefault="002C67B6" w:rsidP="002C67B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9475F3" w14:textId="77777777" w:rsidR="00B12E6C" w:rsidRDefault="00B12E6C" w:rsidP="00B12E6C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Uluslararası Finans</w:t>
            </w:r>
          </w:p>
          <w:p w14:paraId="2D7DE470" w14:textId="77777777" w:rsidR="00B12E6C" w:rsidRDefault="00B12E6C" w:rsidP="00B12E6C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Prof. Dr. Mahmut MASCA</w:t>
            </w:r>
          </w:p>
          <w:p w14:paraId="44A0FEAD" w14:textId="51B16B96" w:rsidR="002C67B6" w:rsidRPr="00995A7B" w:rsidRDefault="00B12E6C" w:rsidP="00B12E6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Z02</w:t>
            </w:r>
            <w:bookmarkStart w:id="0" w:name="_GoBack"/>
            <w:bookmarkEnd w:id="0"/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1438B2F" w14:textId="77777777" w:rsidR="00B12E6C" w:rsidRDefault="00B12E6C" w:rsidP="00B12E6C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İleri Makro İktisat</w:t>
            </w:r>
          </w:p>
          <w:p w14:paraId="173F4E09" w14:textId="77777777" w:rsidR="00B12E6C" w:rsidRDefault="00B12E6C" w:rsidP="00B12E6C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Prof. Dr. Abdullah KESKİN</w:t>
            </w:r>
          </w:p>
          <w:p w14:paraId="77C5822B" w14:textId="72A17F71" w:rsidR="002C67B6" w:rsidRPr="00EA23C8" w:rsidRDefault="00B12E6C" w:rsidP="00B12E6C">
            <w:pPr>
              <w:spacing w:after="0" w:line="259" w:lineRule="auto"/>
              <w:ind w:firstLine="0"/>
              <w:jc w:val="center"/>
            </w:pPr>
            <w:r>
              <w:rPr>
                <w:rFonts w:cs="Times New Roman"/>
                <w:sz w:val="20"/>
                <w:szCs w:val="20"/>
              </w:rPr>
              <w:t>Z13</w:t>
            </w:r>
          </w:p>
        </w:tc>
      </w:tr>
      <w:tr w:rsidR="002C67B6" w:rsidRPr="00EA23C8" w14:paraId="43BEB702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2D770ABF" w14:textId="77777777" w:rsidR="002C67B6" w:rsidRPr="00EA23C8" w:rsidRDefault="002C67B6" w:rsidP="002C67B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AE4008D" w14:textId="77777777" w:rsidR="002C67B6" w:rsidRPr="00EA23C8" w:rsidRDefault="002C67B6" w:rsidP="002C67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7F5FFC9" w14:textId="77777777" w:rsidR="002C67B6" w:rsidRPr="00EA23C8" w:rsidRDefault="002C67B6" w:rsidP="002C67B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3627E57" w14:textId="77777777" w:rsidR="002C67B6" w:rsidRPr="00EA23C8" w:rsidRDefault="002C67B6" w:rsidP="002C67B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4958B8D" w14:textId="77777777" w:rsidR="002C67B6" w:rsidRPr="00EA23C8" w:rsidRDefault="002C67B6" w:rsidP="002C67B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48175FB0" w14:textId="77777777" w:rsidR="002C67B6" w:rsidRPr="00EA23C8" w:rsidRDefault="002C67B6" w:rsidP="002C67B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67F99ED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4FA5BC9" wp14:editId="73A00FA6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54724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3A072963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4FA5BC9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5E854724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3A072963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604B5"/>
    <w:rsid w:val="000710FE"/>
    <w:rsid w:val="0008507A"/>
    <w:rsid w:val="000C2FD2"/>
    <w:rsid w:val="00136C8B"/>
    <w:rsid w:val="001B2DC0"/>
    <w:rsid w:val="001C6711"/>
    <w:rsid w:val="00247EA9"/>
    <w:rsid w:val="002644C6"/>
    <w:rsid w:val="00265D48"/>
    <w:rsid w:val="00275CC8"/>
    <w:rsid w:val="00296D31"/>
    <w:rsid w:val="002C67B6"/>
    <w:rsid w:val="002F4289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F789B"/>
    <w:rsid w:val="008052FD"/>
    <w:rsid w:val="008A070B"/>
    <w:rsid w:val="008A24C4"/>
    <w:rsid w:val="0091093C"/>
    <w:rsid w:val="0097279C"/>
    <w:rsid w:val="009901A4"/>
    <w:rsid w:val="00995A7B"/>
    <w:rsid w:val="009F72AC"/>
    <w:rsid w:val="00A57881"/>
    <w:rsid w:val="00A92EB9"/>
    <w:rsid w:val="00AB529A"/>
    <w:rsid w:val="00B0110F"/>
    <w:rsid w:val="00B01535"/>
    <w:rsid w:val="00B12E6C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24B88"/>
  <w15:docId w15:val="{3D35942A-6218-44D7-AD9D-E16DE038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CA111-74C8-4AB6-BF31-50F5F1FD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iremnur altay</cp:lastModifiedBy>
  <cp:revision>2</cp:revision>
  <dcterms:created xsi:type="dcterms:W3CDTF">2023-03-31T09:42:00Z</dcterms:created>
  <dcterms:modified xsi:type="dcterms:W3CDTF">2023-03-31T09:42:00Z</dcterms:modified>
</cp:coreProperties>
</file>