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405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80"/>
        <w:gridCol w:w="950"/>
        <w:gridCol w:w="1229"/>
        <w:gridCol w:w="2125"/>
        <w:gridCol w:w="1778"/>
        <w:gridCol w:w="304"/>
        <w:gridCol w:w="1602"/>
        <w:gridCol w:w="989"/>
      </w:tblGrid>
      <w:tr w:rsidR="00DE0DF5" w:rsidRPr="00EA23C8" w14:paraId="57749F78" w14:textId="77777777" w:rsidTr="002C4E3F">
        <w:tc>
          <w:tcPr>
            <w:tcW w:w="88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78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329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2C4E3F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7CF9164F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2E3F00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-20</w:t>
            </w:r>
            <w:r w:rsidR="002E3F00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2E3F00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2E3F00">
              <w:rPr>
                <w:sz w:val="24"/>
                <w:szCs w:val="24"/>
              </w:rPr>
              <w:t>İŞLETME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2B6EB3">
              <w:rPr>
                <w:sz w:val="24"/>
                <w:szCs w:val="24"/>
              </w:rPr>
              <w:t>İŞLETME</w:t>
            </w:r>
            <w:r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BİLİM DALI </w:t>
            </w:r>
            <w:r w:rsidR="002B6EB3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242E8B09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</w:t>
            </w:r>
            <w:r w:rsidR="002B6EB3">
              <w:rPr>
                <w:sz w:val="24"/>
                <w:szCs w:val="24"/>
                <w:highlight w:val="yellow"/>
              </w:rPr>
              <w:t>DOKTORA</w:t>
            </w:r>
            <w:r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2C4E3F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BA16FA" w:rsidRPr="00EA23C8" w14:paraId="317D747D" w14:textId="77777777" w:rsidTr="002C4E3F">
        <w:trPr>
          <w:trHeight w:val="280"/>
        </w:trPr>
        <w:tc>
          <w:tcPr>
            <w:tcW w:w="399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117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7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BA16FA" w:rsidRPr="00EA23C8" w14:paraId="21F7926F" w14:textId="77777777" w:rsidTr="002C4E3F">
        <w:trPr>
          <w:trHeight w:val="851"/>
        </w:trPr>
        <w:tc>
          <w:tcPr>
            <w:tcW w:w="399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1A1637CB" w:rsidR="008A24C4" w:rsidRPr="00184F5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3554CC88" w:rsidR="004B4505" w:rsidRPr="00184F53" w:rsidRDefault="004B4505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1D627" w14:textId="77777777" w:rsidR="00FD0D39" w:rsidRPr="00184F53" w:rsidRDefault="00BD24A9" w:rsidP="00FD0D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Araştırmaları</w:t>
            </w:r>
          </w:p>
          <w:p w14:paraId="657C9497" w14:textId="78B08AEC" w:rsidR="00B566EA" w:rsidRPr="00184F53" w:rsidRDefault="00E370F1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9844C1"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Prof. Dr. Şuayip Özdemir</w:t>
            </w: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11DAD64F" w:rsidR="007250E2" w:rsidRPr="00184F53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558EE06D" w:rsidR="008052FD" w:rsidRPr="00184F5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86CE0" w:rsidRPr="00EA23C8" w14:paraId="6185C44E" w14:textId="77777777" w:rsidTr="002C4E3F">
        <w:trPr>
          <w:trHeight w:val="576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31B9724F" w14:textId="77777777" w:rsidR="00D86CE0" w:rsidRPr="00EA23C8" w:rsidRDefault="00D86CE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83D68" w14:textId="77777777" w:rsidR="00D86CE0" w:rsidRPr="00184F53" w:rsidRDefault="00D86CE0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Finansal Araçlar ve Türev Ürünler</w:t>
            </w:r>
          </w:p>
          <w:p w14:paraId="70C4C69F" w14:textId="77777777" w:rsidR="00D86CE0" w:rsidRDefault="00D86CE0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Cantürk Kayahan)</w:t>
            </w:r>
          </w:p>
          <w:p w14:paraId="623CA4B0" w14:textId="2A3CA9A0" w:rsidR="002B0204" w:rsidRPr="004D656F" w:rsidRDefault="002B0204" w:rsidP="00BA7F01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4A596B" w14:textId="11374258" w:rsidR="00D86CE0" w:rsidRPr="00184F53" w:rsidRDefault="00D86CE0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A5FA33" w14:textId="77777777" w:rsidR="00D86CE0" w:rsidRPr="00184F53" w:rsidRDefault="00D86CE0" w:rsidP="005C1F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Araştırmaları</w:t>
            </w:r>
          </w:p>
          <w:p w14:paraId="3C251D33" w14:textId="123C0496" w:rsidR="00D86CE0" w:rsidRPr="00184F53" w:rsidRDefault="00D86CE0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Şuayip Özdemir)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023CE6" w14:textId="0903A78D" w:rsidR="00D86CE0" w:rsidRPr="00184F53" w:rsidRDefault="00D86CE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DD4AA7" w14:textId="65448E50" w:rsidR="00D86CE0" w:rsidRPr="00184F53" w:rsidRDefault="00D86CE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86CE0" w:rsidRPr="00EA23C8" w14:paraId="4741D0E5" w14:textId="77777777" w:rsidTr="002C4E3F">
        <w:trPr>
          <w:trHeight w:val="576"/>
        </w:trPr>
        <w:tc>
          <w:tcPr>
            <w:tcW w:w="399" w:type="pct"/>
            <w:vMerge/>
            <w:shd w:val="clear" w:color="auto" w:fill="BFBFBF"/>
            <w:vAlign w:val="center"/>
          </w:tcPr>
          <w:p w14:paraId="1B42D835" w14:textId="77777777" w:rsidR="00D86CE0" w:rsidRPr="00EA23C8" w:rsidRDefault="00D86CE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A0322" w14:textId="77777777" w:rsidR="00D86CE0" w:rsidRPr="00184F53" w:rsidRDefault="00D86CE0" w:rsidP="006E5821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Malzeme İhtiyaç Planlaması</w:t>
            </w:r>
          </w:p>
          <w:p w14:paraId="3EB6FCF8" w14:textId="77777777" w:rsidR="004D656F" w:rsidRDefault="00D86CE0" w:rsidP="006E5821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184F53">
              <w:rPr>
                <w:rFonts w:eastAsia="Times New Roman"/>
                <w:sz w:val="18"/>
                <w:szCs w:val="18"/>
              </w:rPr>
              <w:t>Dr. Öğr. Üyesi Onur KAFADAR)</w:t>
            </w:r>
          </w:p>
          <w:p w14:paraId="6E6D3740" w14:textId="744429AD" w:rsidR="00D86CE0" w:rsidRPr="004D656F" w:rsidRDefault="00D86CE0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D95D2" w14:textId="77777777" w:rsidR="00D86CE0" w:rsidRPr="00184F53" w:rsidRDefault="00D86CE0" w:rsidP="00E006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997FF" w14:textId="77777777" w:rsidR="00D86CE0" w:rsidRPr="00184F53" w:rsidRDefault="00D86CE0" w:rsidP="005C1F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8CB1B" w14:textId="77777777" w:rsidR="00D86CE0" w:rsidRPr="00184F53" w:rsidRDefault="00D86CE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44B0DC" w14:textId="77777777" w:rsidR="00D86CE0" w:rsidRPr="00184F53" w:rsidRDefault="00D86CE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53F947BC" w14:textId="77777777" w:rsidTr="002C4E3F">
        <w:trPr>
          <w:trHeight w:val="576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63C8C3CB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7DA2CC" w14:textId="77777777" w:rsidR="000B58FA" w:rsidRPr="00184F53" w:rsidRDefault="000B58FA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Finansal Araçlar ve Türev Ürünler</w:t>
            </w:r>
          </w:p>
          <w:p w14:paraId="51C258FC" w14:textId="77777777" w:rsidR="000B58FA" w:rsidRDefault="000B58FA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Cantürk Kayahan)</w:t>
            </w:r>
          </w:p>
          <w:p w14:paraId="701E99AF" w14:textId="75FFC7C8" w:rsidR="004D656F" w:rsidRPr="00184F53" w:rsidRDefault="004D656F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B383C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Örgütsel Değişim</w:t>
            </w:r>
          </w:p>
          <w:p w14:paraId="554DB69C" w14:textId="77777777" w:rsidR="000B58FA" w:rsidRDefault="000B58FA" w:rsidP="005432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</w:p>
          <w:p w14:paraId="2BB0BFFD" w14:textId="4ECE26E0" w:rsidR="004D656F" w:rsidRPr="00184F53" w:rsidRDefault="004D656F" w:rsidP="005432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910EFF" w14:textId="77777777" w:rsidR="000B58FA" w:rsidRPr="00184F53" w:rsidRDefault="000B58FA" w:rsidP="005C1F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Araştırmaları</w:t>
            </w:r>
          </w:p>
          <w:p w14:paraId="3B28EA95" w14:textId="5D524998" w:rsidR="000B58FA" w:rsidRPr="00184F53" w:rsidRDefault="000B58FA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Şuayip Özdemir)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0A7E61" w14:textId="72CDD5B3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EFBB82" w14:textId="12146F4D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0263A2FA" w14:textId="77777777" w:rsidTr="002C4E3F">
        <w:trPr>
          <w:trHeight w:val="426"/>
        </w:trPr>
        <w:tc>
          <w:tcPr>
            <w:tcW w:w="399" w:type="pct"/>
            <w:vMerge/>
            <w:shd w:val="clear" w:color="auto" w:fill="BFBFBF"/>
            <w:vAlign w:val="center"/>
          </w:tcPr>
          <w:p w14:paraId="75704732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5F8695F" w14:textId="77777777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Malzeme İhtiyaç Planlaması</w:t>
            </w:r>
          </w:p>
          <w:p w14:paraId="1B0E5D20" w14:textId="77777777" w:rsidR="000B58FA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184F53">
              <w:rPr>
                <w:rFonts w:eastAsia="Times New Roman"/>
                <w:sz w:val="18"/>
                <w:szCs w:val="18"/>
              </w:rPr>
              <w:t>Dr. Öğr. Üyesi Onur KAFADAR)</w:t>
            </w:r>
          </w:p>
          <w:p w14:paraId="6F682F70" w14:textId="70A04042" w:rsidR="004D656F" w:rsidRPr="00184F53" w:rsidRDefault="004D656F" w:rsidP="00D86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FFC33" w14:textId="77777777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İletişimi</w:t>
            </w:r>
          </w:p>
          <w:p w14:paraId="79DEC062" w14:textId="77777777" w:rsidR="000B58FA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(Doç. Dr. Fikret YAMAN)</w:t>
            </w:r>
          </w:p>
          <w:p w14:paraId="088642AA" w14:textId="77777777" w:rsidR="004D656F" w:rsidRDefault="004D656F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  <w:p w14:paraId="0AF0D9A5" w14:textId="55B645CD" w:rsidR="004D656F" w:rsidRPr="004D656F" w:rsidRDefault="004D656F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DA4F74" w14:textId="77777777" w:rsidR="000B58FA" w:rsidRPr="00184F53" w:rsidRDefault="000B58FA" w:rsidP="005C1F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26FE0A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</w:tcBorders>
            <w:vAlign w:val="center"/>
          </w:tcPr>
          <w:p w14:paraId="30ECAADD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01B6F09F" w14:textId="77777777" w:rsidTr="002C4E3F">
        <w:trPr>
          <w:trHeight w:val="426"/>
        </w:trPr>
        <w:tc>
          <w:tcPr>
            <w:tcW w:w="399" w:type="pct"/>
            <w:vMerge/>
            <w:shd w:val="clear" w:color="auto" w:fill="BFBFBF"/>
            <w:vAlign w:val="center"/>
          </w:tcPr>
          <w:p w14:paraId="4C97E0E0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9AD46D" w14:textId="77777777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048EF" w14:textId="77777777" w:rsidR="000B58FA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00E3E">
              <w:rPr>
                <w:rFonts w:eastAsia="Times New Roman"/>
                <w:sz w:val="18"/>
                <w:szCs w:val="18"/>
              </w:rPr>
              <w:t>Finansal Ekonometri</w:t>
            </w:r>
          </w:p>
          <w:p w14:paraId="75AA7C19" w14:textId="77777777" w:rsidR="000B58FA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(Doç. Dr. </w:t>
            </w: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Letife</w:t>
            </w:r>
            <w:proofErr w:type="spellEnd"/>
            <w:r>
              <w:rPr>
                <w:rFonts w:eastAsia="Times New Roman"/>
                <w:sz w:val="18"/>
                <w:szCs w:val="18"/>
                <w:lang w:eastAsia="tr-TR"/>
              </w:rPr>
              <w:t xml:space="preserve"> ÖZDEMİR)</w:t>
            </w:r>
          </w:p>
          <w:p w14:paraId="43D45EBF" w14:textId="4B6391B0" w:rsidR="004D656F" w:rsidRPr="00184F53" w:rsidRDefault="004D656F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396AF" w14:textId="77777777" w:rsidR="000B58FA" w:rsidRPr="00184F53" w:rsidRDefault="000B58FA" w:rsidP="005C1F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8947C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653BE0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255797FC" w14:textId="77777777" w:rsidTr="002C4E3F">
        <w:trPr>
          <w:trHeight w:val="576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1D41EB83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48D880" w14:textId="77777777" w:rsidR="000B58FA" w:rsidRPr="00184F53" w:rsidRDefault="000B58FA" w:rsidP="006E582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Finansal Araçlar ve Türev Ürünler</w:t>
            </w:r>
          </w:p>
          <w:p w14:paraId="070FE875" w14:textId="77777777" w:rsidR="000B58FA" w:rsidRDefault="000B58FA" w:rsidP="006E582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Cantürk Kayahan)</w:t>
            </w:r>
          </w:p>
          <w:p w14:paraId="60A0F0A8" w14:textId="2F0B7B98" w:rsidR="004D656F" w:rsidRPr="00184F53" w:rsidRDefault="004D656F" w:rsidP="006E582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4C6348" w14:textId="77777777" w:rsidR="000B58FA" w:rsidRPr="00184F53" w:rsidRDefault="000B58FA" w:rsidP="005432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Örgütsel Değişim</w:t>
            </w:r>
          </w:p>
          <w:p w14:paraId="176001DF" w14:textId="77777777" w:rsidR="000B58FA" w:rsidRDefault="000B58FA" w:rsidP="005432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</w:p>
          <w:p w14:paraId="48E41B08" w14:textId="45D8F3BD" w:rsidR="004D656F" w:rsidRPr="00184F53" w:rsidRDefault="004D656F" w:rsidP="005432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68622F" w14:textId="274D1419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32B589" w14:textId="6946506B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E09F99" w14:textId="34FEA774" w:rsidR="000B58FA" w:rsidRPr="00184F53" w:rsidRDefault="000B58F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B58FA" w:rsidRPr="00EA23C8" w14:paraId="1890C14A" w14:textId="77777777" w:rsidTr="002C4E3F">
        <w:trPr>
          <w:trHeight w:val="426"/>
        </w:trPr>
        <w:tc>
          <w:tcPr>
            <w:tcW w:w="399" w:type="pct"/>
            <w:vMerge/>
            <w:shd w:val="clear" w:color="auto" w:fill="BFBFBF"/>
            <w:vAlign w:val="center"/>
          </w:tcPr>
          <w:p w14:paraId="7BADC9B9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9B5C6B2" w14:textId="77777777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Malzeme İhtiyaç Planlaması</w:t>
            </w:r>
          </w:p>
          <w:p w14:paraId="23C10B17" w14:textId="77777777" w:rsidR="000B58FA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184F53">
              <w:rPr>
                <w:rFonts w:eastAsia="Times New Roman"/>
                <w:sz w:val="18"/>
                <w:szCs w:val="18"/>
              </w:rPr>
              <w:t>Dr. Öğr. Üyesi Onur KAFADAR)</w:t>
            </w:r>
            <w:r w:rsidR="002C4E3F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5520B318" w14:textId="6C4C6890" w:rsidR="004D656F" w:rsidRPr="00184F53" w:rsidRDefault="004D656F" w:rsidP="00D86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865A47" w14:textId="77777777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İletişimi</w:t>
            </w:r>
          </w:p>
          <w:p w14:paraId="18284247" w14:textId="77777777" w:rsidR="000B58FA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(Doç. Dr. Fikret YAMAN)</w:t>
            </w:r>
          </w:p>
          <w:p w14:paraId="62838758" w14:textId="66913934" w:rsidR="004D656F" w:rsidRPr="00184F53" w:rsidRDefault="004D656F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EC1CD3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AAD08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</w:tcBorders>
            <w:vAlign w:val="center"/>
          </w:tcPr>
          <w:p w14:paraId="3D6CF8C7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4B5C467D" w14:textId="77777777" w:rsidTr="002C4E3F">
        <w:trPr>
          <w:trHeight w:val="426"/>
        </w:trPr>
        <w:tc>
          <w:tcPr>
            <w:tcW w:w="399" w:type="pct"/>
            <w:vMerge/>
            <w:shd w:val="clear" w:color="auto" w:fill="BFBFBF"/>
            <w:vAlign w:val="center"/>
          </w:tcPr>
          <w:p w14:paraId="145F3640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3B0F7B7" w14:textId="77777777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7DD32A" w14:textId="77777777" w:rsidR="000B58FA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00E3E">
              <w:rPr>
                <w:rFonts w:eastAsia="Times New Roman"/>
                <w:sz w:val="18"/>
                <w:szCs w:val="18"/>
              </w:rPr>
              <w:t>Finansal Ekonometri</w:t>
            </w:r>
          </w:p>
          <w:p w14:paraId="571BDF60" w14:textId="0E2585C2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(Doç. Dr. </w:t>
            </w: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Letife</w:t>
            </w:r>
            <w:proofErr w:type="spellEnd"/>
            <w:r>
              <w:rPr>
                <w:rFonts w:eastAsia="Times New Roman"/>
                <w:sz w:val="18"/>
                <w:szCs w:val="18"/>
                <w:lang w:eastAsia="tr-TR"/>
              </w:rPr>
              <w:t xml:space="preserve"> ÖZDEMİR)</w:t>
            </w: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55530B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5FBFC9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34D665A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2C4E3F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184F53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B58FA" w:rsidRPr="00EA23C8" w14:paraId="73979191" w14:textId="77777777" w:rsidTr="002C4E3F">
        <w:trPr>
          <w:trHeight w:val="576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71000468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19F28BF" w14:textId="79FA803A" w:rsidR="000B58FA" w:rsidRPr="00184F53" w:rsidRDefault="000B58FA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30D18" w14:textId="77777777" w:rsidR="000B58FA" w:rsidRPr="00184F53" w:rsidRDefault="000B58FA" w:rsidP="005432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Örgütsel Değişim</w:t>
            </w:r>
          </w:p>
          <w:p w14:paraId="59D7DC78" w14:textId="77777777" w:rsidR="000B58FA" w:rsidRDefault="000B58FA" w:rsidP="005432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</w:p>
          <w:p w14:paraId="0E1B7D56" w14:textId="4A545300" w:rsidR="004D656F" w:rsidRPr="00184F53" w:rsidRDefault="004D656F" w:rsidP="005432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B1474E" w14:textId="77777777" w:rsidR="000B58FA" w:rsidRPr="00184F53" w:rsidRDefault="000B58FA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İleri Araştırma Yöntemleri</w:t>
            </w:r>
          </w:p>
          <w:p w14:paraId="3DE593E4" w14:textId="12309092" w:rsidR="000B58FA" w:rsidRPr="00184F53" w:rsidRDefault="000B58FA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Belkıs ÖZKARA)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9C3DD4" w14:textId="12E85FC0" w:rsidR="000B58FA" w:rsidRPr="00184F53" w:rsidRDefault="000B58F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052CD37" w14:textId="5308C7DE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07FD3FF5" w14:textId="77777777" w:rsidTr="002C4E3F">
        <w:trPr>
          <w:trHeight w:val="342"/>
        </w:trPr>
        <w:tc>
          <w:tcPr>
            <w:tcW w:w="399" w:type="pct"/>
            <w:vMerge/>
            <w:shd w:val="clear" w:color="auto" w:fill="BFBFBF"/>
            <w:vAlign w:val="center"/>
          </w:tcPr>
          <w:p w14:paraId="369FD917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D581642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BFA95" w14:textId="77777777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İletişimi</w:t>
            </w:r>
          </w:p>
          <w:p w14:paraId="359A5523" w14:textId="77777777" w:rsidR="000B58FA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(Doç. Dr. Fikret YAMAN)</w:t>
            </w:r>
          </w:p>
          <w:p w14:paraId="275A9FB8" w14:textId="2000F60D" w:rsidR="004D656F" w:rsidRPr="00184F53" w:rsidRDefault="004D656F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AE2318" w14:textId="77777777" w:rsidR="000B58FA" w:rsidRPr="00184F53" w:rsidRDefault="000B58FA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8533F9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</w:tcBorders>
            <w:vAlign w:val="center"/>
          </w:tcPr>
          <w:p w14:paraId="4227B2A5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6E6F90CE" w14:textId="77777777" w:rsidTr="002C4E3F">
        <w:trPr>
          <w:trHeight w:val="342"/>
        </w:trPr>
        <w:tc>
          <w:tcPr>
            <w:tcW w:w="399" w:type="pct"/>
            <w:vMerge/>
            <w:shd w:val="clear" w:color="auto" w:fill="BFBFBF"/>
            <w:vAlign w:val="center"/>
          </w:tcPr>
          <w:p w14:paraId="0A4B9505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A08D67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8FF26" w14:textId="77777777" w:rsidR="000B58FA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00E3E">
              <w:rPr>
                <w:rFonts w:eastAsia="Times New Roman"/>
                <w:sz w:val="18"/>
                <w:szCs w:val="18"/>
              </w:rPr>
              <w:t>Finansal Ekonometri</w:t>
            </w:r>
          </w:p>
          <w:p w14:paraId="7A5D5ED0" w14:textId="51D5A651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(Doç. Dr. </w:t>
            </w: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Letife</w:t>
            </w:r>
            <w:proofErr w:type="spellEnd"/>
            <w:r>
              <w:rPr>
                <w:rFonts w:eastAsia="Times New Roman"/>
                <w:sz w:val="18"/>
                <w:szCs w:val="18"/>
                <w:lang w:eastAsia="tr-TR"/>
              </w:rPr>
              <w:t xml:space="preserve"> ÖZDEMİR)</w:t>
            </w: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B4CD1" w14:textId="77777777" w:rsidR="000B58FA" w:rsidRPr="00184F53" w:rsidRDefault="000B58FA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EE67D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2D06EE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63B5F" w:rsidRPr="00EA23C8" w14:paraId="57F2AD2E" w14:textId="77777777" w:rsidTr="002C4E3F">
        <w:trPr>
          <w:trHeight w:val="551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18B858AC" w14:textId="77777777" w:rsidR="00563B5F" w:rsidRPr="00EA23C8" w:rsidRDefault="00563B5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93F281" w14:textId="77777777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Tedarik Zinciri Yönetimi</w:t>
            </w:r>
          </w:p>
          <w:p w14:paraId="6FDE71FB" w14:textId="32CC635A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184F53">
              <w:rPr>
                <w:rFonts w:eastAsia="Times New Roman"/>
                <w:sz w:val="18"/>
                <w:szCs w:val="18"/>
              </w:rPr>
              <w:t>Dr.Öğr</w:t>
            </w:r>
            <w:proofErr w:type="spellEnd"/>
            <w:r w:rsidRPr="00184F53">
              <w:rPr>
                <w:rFonts w:eastAsia="Times New Roman"/>
                <w:sz w:val="18"/>
                <w:szCs w:val="18"/>
              </w:rPr>
              <w:t>. Üyesi Tuğrul BAYAT)</w:t>
            </w:r>
            <w:r w:rsidR="002C4E3F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3754AC" w14:textId="77777777" w:rsidR="00563B5F" w:rsidRPr="00184F53" w:rsidRDefault="00563B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Uluslararası Yönetim</w:t>
            </w:r>
          </w:p>
          <w:p w14:paraId="1B4AFE03" w14:textId="312BA67E" w:rsidR="00563B5F" w:rsidRPr="00184F53" w:rsidRDefault="00563B5F" w:rsidP="005C59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Hatice ÖZUTKU)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5FE7B8" w14:textId="77777777" w:rsidR="00563B5F" w:rsidRPr="00184F53" w:rsidRDefault="00563B5F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İleri Araştırma Yöntemleri</w:t>
            </w:r>
          </w:p>
          <w:p w14:paraId="4A61B014" w14:textId="2BB23EE9" w:rsidR="00563B5F" w:rsidRPr="00184F53" w:rsidRDefault="00563B5F" w:rsidP="00436CD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Belkıs ÖZKARA)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F4E557" w14:textId="77777777" w:rsidR="00563B5F" w:rsidRPr="00184F53" w:rsidRDefault="00563B5F" w:rsidP="00655A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Mikro Örgüt Teorisi</w:t>
            </w:r>
          </w:p>
          <w:p w14:paraId="595526BE" w14:textId="1551F16C" w:rsidR="00563B5F" w:rsidRPr="00184F53" w:rsidRDefault="00563B5F" w:rsidP="00655A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Hülya ÖCAL)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77AE02E4" w:rsidR="00563B5F" w:rsidRPr="00184F53" w:rsidRDefault="00563B5F" w:rsidP="00E370F1">
            <w:pPr>
              <w:spacing w:after="0" w:line="259" w:lineRule="auto"/>
              <w:ind w:firstLine="0"/>
              <w:jc w:val="left"/>
            </w:pPr>
          </w:p>
        </w:tc>
      </w:tr>
      <w:tr w:rsidR="004D5E21" w:rsidRPr="00EA23C8" w14:paraId="5B45715C" w14:textId="77777777" w:rsidTr="002C4E3F">
        <w:trPr>
          <w:trHeight w:val="936"/>
        </w:trPr>
        <w:tc>
          <w:tcPr>
            <w:tcW w:w="399" w:type="pct"/>
            <w:vMerge/>
            <w:shd w:val="clear" w:color="auto" w:fill="BFBFBF"/>
            <w:vAlign w:val="center"/>
          </w:tcPr>
          <w:p w14:paraId="3563E88D" w14:textId="77777777" w:rsidR="004D5E21" w:rsidRPr="00EA23C8" w:rsidRDefault="004D5E21" w:rsidP="004D5E2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DD2E9B" w14:textId="342EAAFC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0F2D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Özel Finansal Konular</w:t>
            </w:r>
          </w:p>
          <w:p w14:paraId="4451D1CA" w14:textId="2433C1B4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Tuğrul KANDEMİR)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A184A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B338F" w14:textId="77777777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Bulanık Karar Verme</w:t>
            </w:r>
          </w:p>
          <w:p w14:paraId="4525F484" w14:textId="43B232B4" w:rsid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Fatih ECER)</w:t>
            </w:r>
          </w:p>
          <w:p w14:paraId="5CB2838E" w14:textId="781D5BC3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76DD306" w14:textId="77777777" w:rsidR="004D5E21" w:rsidRPr="00184F53" w:rsidRDefault="004D5E21" w:rsidP="004D5E21">
            <w:pPr>
              <w:spacing w:after="0" w:line="259" w:lineRule="auto"/>
              <w:ind w:firstLine="0"/>
              <w:jc w:val="left"/>
            </w:pPr>
          </w:p>
        </w:tc>
      </w:tr>
      <w:tr w:rsidR="004D5E21" w:rsidRPr="00EA23C8" w14:paraId="15DAB578" w14:textId="77777777" w:rsidTr="002C4E3F">
        <w:trPr>
          <w:trHeight w:val="495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13EAAEA2" w14:textId="77777777" w:rsidR="004D5E21" w:rsidRPr="00EA23C8" w:rsidRDefault="004D5E21" w:rsidP="004D5E2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919C7B" w14:textId="77777777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Tedarik Zinciri Yönetimi</w:t>
            </w:r>
          </w:p>
          <w:p w14:paraId="7D2FD7CD" w14:textId="169185F0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184F53">
              <w:rPr>
                <w:rFonts w:eastAsia="Times New Roman"/>
                <w:sz w:val="18"/>
                <w:szCs w:val="18"/>
              </w:rPr>
              <w:t>Dr.Öğr</w:t>
            </w:r>
            <w:proofErr w:type="spellEnd"/>
            <w:r w:rsidRPr="00184F53">
              <w:rPr>
                <w:rFonts w:eastAsia="Times New Roman"/>
                <w:sz w:val="18"/>
                <w:szCs w:val="18"/>
              </w:rPr>
              <w:t>. Üyesi Tuğrul BAYAT)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517FC2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Uluslararası Yönetim</w:t>
            </w:r>
          </w:p>
          <w:p w14:paraId="66197475" w14:textId="3FC3DB08" w:rsidR="004D5E21" w:rsidRPr="00184F53" w:rsidRDefault="004D5E21" w:rsidP="004D5E2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Hatice ÖZUTKU)</w:t>
            </w: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8B41E5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İleri Araştırma Yöntemleri</w:t>
            </w:r>
          </w:p>
          <w:p w14:paraId="4B14BA40" w14:textId="3E67EAE8" w:rsidR="004D5E21" w:rsidRPr="00184F53" w:rsidRDefault="004D5E21" w:rsidP="004D5E2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Belkıs ÖZKARA)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123782" w14:textId="77777777" w:rsidR="004D5E21" w:rsidRPr="00184F53" w:rsidRDefault="004D5E21" w:rsidP="004D5E2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Mikro Örgüt Teorisi</w:t>
            </w:r>
          </w:p>
          <w:p w14:paraId="68054435" w14:textId="260A3180" w:rsidR="004D5E21" w:rsidRPr="00184F53" w:rsidRDefault="004D5E21" w:rsidP="004D5E2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Hülya ÖCAL)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C26CF5" w14:textId="69B1E33B" w:rsidR="004D5E21" w:rsidRPr="00184F53" w:rsidRDefault="004D5E21" w:rsidP="004D5E2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D5E21" w:rsidRPr="00EA23C8" w14:paraId="00B06476" w14:textId="77777777" w:rsidTr="002C4E3F">
        <w:trPr>
          <w:trHeight w:val="494"/>
        </w:trPr>
        <w:tc>
          <w:tcPr>
            <w:tcW w:w="399" w:type="pct"/>
            <w:vMerge/>
            <w:shd w:val="clear" w:color="auto" w:fill="BFBFBF"/>
            <w:vAlign w:val="center"/>
          </w:tcPr>
          <w:p w14:paraId="5182A5EC" w14:textId="77777777" w:rsidR="004D5E21" w:rsidRPr="00EA23C8" w:rsidRDefault="004D5E21" w:rsidP="004D5E2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24304B" w14:textId="67DCD4FA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BD9E2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Özel Finansal Konular</w:t>
            </w:r>
          </w:p>
          <w:p w14:paraId="335D73C1" w14:textId="60115EAA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Tuğrul KANDEMİR)</w:t>
            </w: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E8A08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FB0F7" w14:textId="77777777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Bulanık Karar Verme</w:t>
            </w:r>
          </w:p>
          <w:p w14:paraId="5924E2FF" w14:textId="6F38AFC3" w:rsid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Fatih ECER)</w:t>
            </w:r>
          </w:p>
          <w:p w14:paraId="4B72235B" w14:textId="666667C4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C33AB7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B3F" w:rsidRPr="00EA23C8" w14:paraId="0A44F6C1" w14:textId="77777777" w:rsidTr="002C4E3F">
        <w:trPr>
          <w:trHeight w:val="482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0270747F" w14:textId="77777777" w:rsidR="00A20B3F" w:rsidRPr="00EA23C8" w:rsidRDefault="00A20B3F" w:rsidP="00A20B3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79F9EF" w14:textId="77777777" w:rsid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Tedarik Zinciri Yönetimi</w:t>
            </w:r>
          </w:p>
          <w:p w14:paraId="335A0EEB" w14:textId="20A1431B" w:rsidR="00A20B3F" w:rsidRP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184F53">
              <w:rPr>
                <w:rFonts w:eastAsia="Times New Roman"/>
                <w:sz w:val="18"/>
                <w:szCs w:val="18"/>
              </w:rPr>
              <w:t>Dr.Öğr</w:t>
            </w:r>
            <w:proofErr w:type="spellEnd"/>
            <w:r w:rsidRPr="00184F53">
              <w:rPr>
                <w:rFonts w:eastAsia="Times New Roman"/>
                <w:sz w:val="18"/>
                <w:szCs w:val="18"/>
              </w:rPr>
              <w:t>. Üyesi Tuğrul BAYAT)</w:t>
            </w:r>
            <w:r w:rsidR="002C4E3F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669FF" w14:textId="77777777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Uluslararası Yönetim</w:t>
            </w:r>
          </w:p>
          <w:p w14:paraId="2783115E" w14:textId="195640C5" w:rsidR="00A20B3F" w:rsidRPr="00184F53" w:rsidRDefault="00A20B3F" w:rsidP="00A20B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Hatice ÖZUTKU)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604CEE" w14:textId="686738C1" w:rsidR="00A20B3F" w:rsidRPr="00184F53" w:rsidRDefault="00A20B3F" w:rsidP="00A20B3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B835F3" w14:textId="77777777" w:rsidR="00A20B3F" w:rsidRPr="00184F53" w:rsidRDefault="00A20B3F" w:rsidP="00A20B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Mikro Örgüt Teorisi</w:t>
            </w:r>
          </w:p>
          <w:p w14:paraId="4D390368" w14:textId="67F83B1E" w:rsidR="00A20B3F" w:rsidRPr="00184F53" w:rsidRDefault="00A20B3F" w:rsidP="00A20B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Hülya ÖCAL)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C2172FB" w14:textId="5AF93AA6" w:rsidR="00A20B3F" w:rsidRPr="00184F53" w:rsidRDefault="00A20B3F" w:rsidP="00A20B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20B3F" w:rsidRPr="00EA23C8" w14:paraId="725F1239" w14:textId="77777777" w:rsidTr="002C4E3F">
        <w:trPr>
          <w:trHeight w:val="1245"/>
        </w:trPr>
        <w:tc>
          <w:tcPr>
            <w:tcW w:w="399" w:type="pct"/>
            <w:vMerge/>
            <w:shd w:val="clear" w:color="auto" w:fill="BFBFBF"/>
            <w:vAlign w:val="center"/>
          </w:tcPr>
          <w:p w14:paraId="490F23AC" w14:textId="77777777" w:rsidR="00A20B3F" w:rsidRPr="00EA23C8" w:rsidRDefault="00A20B3F" w:rsidP="00A20B3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4D8596B" w14:textId="44AD12C4" w:rsidR="00A20B3F" w:rsidRPr="008C6077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3BE982" w14:textId="77777777" w:rsidR="00A20B3F" w:rsidRPr="001061C6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061C6">
              <w:rPr>
                <w:rFonts w:eastAsia="Times New Roman" w:cs="Times New Roman"/>
                <w:sz w:val="20"/>
                <w:szCs w:val="20"/>
                <w:lang w:eastAsia="tr-TR"/>
              </w:rPr>
              <w:t>Özel Finansal Konular</w:t>
            </w:r>
          </w:p>
          <w:p w14:paraId="5AEB5934" w14:textId="0F29D44D" w:rsidR="00A20B3F" w:rsidRPr="001061C6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061C6">
              <w:rPr>
                <w:rFonts w:eastAsia="Times New Roman" w:cs="Times New Roman"/>
                <w:sz w:val="20"/>
                <w:szCs w:val="20"/>
                <w:lang w:eastAsia="tr-TR"/>
              </w:rPr>
              <w:t>(Prof. Dr. Tuğrul KANDEMİR)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C9F8FC" w14:textId="77777777" w:rsidR="00A20B3F" w:rsidRPr="008A24C4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77" w:type="pct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B61826" w14:textId="77777777" w:rsid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Bulanık Karar Verme</w:t>
            </w:r>
          </w:p>
          <w:p w14:paraId="7237CB50" w14:textId="53A1C3F7" w:rsid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Fatih ECER)</w:t>
            </w:r>
          </w:p>
          <w:p w14:paraId="0C618DE7" w14:textId="54416723" w:rsidR="00A20B3F" w:rsidRPr="008A24C4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158D8CCB" w14:textId="77777777" w:rsidR="00A20B3F" w:rsidRPr="008A24C4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A20B3F" w:rsidRPr="00EA23C8" w14:paraId="73C960AC" w14:textId="77777777" w:rsidTr="002C4E3F">
        <w:trPr>
          <w:trHeight w:val="851"/>
        </w:trPr>
        <w:tc>
          <w:tcPr>
            <w:tcW w:w="399" w:type="pct"/>
            <w:shd w:val="clear" w:color="auto" w:fill="BFBFBF"/>
            <w:vAlign w:val="center"/>
          </w:tcPr>
          <w:p w14:paraId="12BB0F5A" w14:textId="77777777" w:rsidR="00A20B3F" w:rsidRPr="00EA23C8" w:rsidRDefault="00A20B3F" w:rsidP="00A20B3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A20B3F" w:rsidRPr="00EA23C8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A20B3F" w:rsidRPr="001061C6" w:rsidRDefault="00A20B3F" w:rsidP="00A20B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A20B3F" w:rsidRPr="00EA23C8" w:rsidRDefault="00A20B3F" w:rsidP="00A20B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A20B3F" w:rsidRPr="00EA23C8" w:rsidRDefault="00A20B3F" w:rsidP="00A20B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A20B3F" w:rsidRPr="00EA23C8" w:rsidRDefault="00A20B3F" w:rsidP="00A20B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2NzK1MDU0srA0NLRU0lEKTi0uzszPAymwrAUA/wc8lywAAAA="/>
  </w:docVars>
  <w:rsids>
    <w:rsidRoot w:val="008052FD"/>
    <w:rsid w:val="00023430"/>
    <w:rsid w:val="000710FE"/>
    <w:rsid w:val="0008507A"/>
    <w:rsid w:val="000A7C14"/>
    <w:rsid w:val="000B58FA"/>
    <w:rsid w:val="000C2FD2"/>
    <w:rsid w:val="000C66AC"/>
    <w:rsid w:val="001061C6"/>
    <w:rsid w:val="00136C8B"/>
    <w:rsid w:val="00162F83"/>
    <w:rsid w:val="00184F53"/>
    <w:rsid w:val="001B2DC0"/>
    <w:rsid w:val="001C6711"/>
    <w:rsid w:val="002644C6"/>
    <w:rsid w:val="0026568A"/>
    <w:rsid w:val="00265D48"/>
    <w:rsid w:val="00275CC8"/>
    <w:rsid w:val="00296D31"/>
    <w:rsid w:val="002A5E01"/>
    <w:rsid w:val="002B0204"/>
    <w:rsid w:val="002B6EB3"/>
    <w:rsid w:val="002C4E3F"/>
    <w:rsid w:val="002E3F00"/>
    <w:rsid w:val="00307F2E"/>
    <w:rsid w:val="003876B1"/>
    <w:rsid w:val="00391042"/>
    <w:rsid w:val="00394FFC"/>
    <w:rsid w:val="003E4680"/>
    <w:rsid w:val="004025EC"/>
    <w:rsid w:val="00415BDB"/>
    <w:rsid w:val="00436CD9"/>
    <w:rsid w:val="00495BF1"/>
    <w:rsid w:val="004A7337"/>
    <w:rsid w:val="004B20CA"/>
    <w:rsid w:val="004B4505"/>
    <w:rsid w:val="004D5E21"/>
    <w:rsid w:val="004D656F"/>
    <w:rsid w:val="004E418E"/>
    <w:rsid w:val="00543205"/>
    <w:rsid w:val="00545DF6"/>
    <w:rsid w:val="00563B5F"/>
    <w:rsid w:val="00571DC6"/>
    <w:rsid w:val="00573AAC"/>
    <w:rsid w:val="005A2A98"/>
    <w:rsid w:val="005C1F1D"/>
    <w:rsid w:val="005C2C13"/>
    <w:rsid w:val="005C5978"/>
    <w:rsid w:val="005F663C"/>
    <w:rsid w:val="00624BFE"/>
    <w:rsid w:val="0065012F"/>
    <w:rsid w:val="00653FBB"/>
    <w:rsid w:val="00655AFE"/>
    <w:rsid w:val="006E5821"/>
    <w:rsid w:val="006F24E0"/>
    <w:rsid w:val="007250E2"/>
    <w:rsid w:val="00790D0E"/>
    <w:rsid w:val="007F18BF"/>
    <w:rsid w:val="007F2210"/>
    <w:rsid w:val="007F789B"/>
    <w:rsid w:val="008052FD"/>
    <w:rsid w:val="008122D1"/>
    <w:rsid w:val="00846B11"/>
    <w:rsid w:val="008A070B"/>
    <w:rsid w:val="008A24C4"/>
    <w:rsid w:val="008C6077"/>
    <w:rsid w:val="008F6AD4"/>
    <w:rsid w:val="0091093C"/>
    <w:rsid w:val="00913361"/>
    <w:rsid w:val="0097279C"/>
    <w:rsid w:val="009844C1"/>
    <w:rsid w:val="009901A4"/>
    <w:rsid w:val="00995A7B"/>
    <w:rsid w:val="009A5D23"/>
    <w:rsid w:val="00A20B3F"/>
    <w:rsid w:val="00A57881"/>
    <w:rsid w:val="00A92EB9"/>
    <w:rsid w:val="00AB529A"/>
    <w:rsid w:val="00B01535"/>
    <w:rsid w:val="00B17025"/>
    <w:rsid w:val="00B566EA"/>
    <w:rsid w:val="00B84567"/>
    <w:rsid w:val="00BA16FA"/>
    <w:rsid w:val="00BA7F01"/>
    <w:rsid w:val="00BD24A9"/>
    <w:rsid w:val="00BE0248"/>
    <w:rsid w:val="00C14646"/>
    <w:rsid w:val="00C54B7A"/>
    <w:rsid w:val="00C65774"/>
    <w:rsid w:val="00C6751B"/>
    <w:rsid w:val="00C67739"/>
    <w:rsid w:val="00C94657"/>
    <w:rsid w:val="00D038FC"/>
    <w:rsid w:val="00D41FF5"/>
    <w:rsid w:val="00D47257"/>
    <w:rsid w:val="00D746A2"/>
    <w:rsid w:val="00D86CE0"/>
    <w:rsid w:val="00DD383E"/>
    <w:rsid w:val="00DE0DF5"/>
    <w:rsid w:val="00E0066B"/>
    <w:rsid w:val="00E1190B"/>
    <w:rsid w:val="00E12C37"/>
    <w:rsid w:val="00E370F1"/>
    <w:rsid w:val="00E41DE5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06812"/>
    <w:rsid w:val="00F207E4"/>
    <w:rsid w:val="00F83D4A"/>
    <w:rsid w:val="00F8532A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Yıldırım</dc:creator>
  <cp:lastModifiedBy>Yazar</cp:lastModifiedBy>
  <cp:revision>53</cp:revision>
  <dcterms:created xsi:type="dcterms:W3CDTF">2023-02-07T10:24:00Z</dcterms:created>
  <dcterms:modified xsi:type="dcterms:W3CDTF">2023-03-31T13:03:00Z</dcterms:modified>
</cp:coreProperties>
</file>