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55" w:rsidRDefault="00E5136E">
      <w:pPr>
        <w:spacing w:before="1"/>
        <w:rPr>
          <w:sz w:val="4"/>
        </w:rPr>
      </w:pPr>
      <w:r>
        <w:rPr>
          <w:noProof/>
          <w:lang w:eastAsia="tr-TR"/>
        </w:rPr>
        <w:drawing>
          <wp:anchor distT="0" distB="0" distL="0" distR="0" simplePos="0" relativeHeight="487410176" behindDoc="1" locked="0" layoutInCell="1" allowOverlap="1">
            <wp:simplePos x="0" y="0"/>
            <wp:positionH relativeFrom="page">
              <wp:posOffset>911352</wp:posOffset>
            </wp:positionH>
            <wp:positionV relativeFrom="page">
              <wp:posOffset>585215</wp:posOffset>
            </wp:positionV>
            <wp:extent cx="946785" cy="946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4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410688" behindDoc="1" locked="0" layoutInCell="1" allowOverlap="1">
            <wp:simplePos x="0" y="0"/>
            <wp:positionH relativeFrom="page">
              <wp:posOffset>5340096</wp:posOffset>
            </wp:positionH>
            <wp:positionV relativeFrom="page">
              <wp:posOffset>419099</wp:posOffset>
            </wp:positionV>
            <wp:extent cx="1346794" cy="12172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794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10"/>
        <w:gridCol w:w="805"/>
        <w:gridCol w:w="614"/>
        <w:gridCol w:w="1739"/>
        <w:gridCol w:w="1741"/>
        <w:gridCol w:w="1450"/>
        <w:gridCol w:w="291"/>
        <w:gridCol w:w="1742"/>
      </w:tblGrid>
      <w:tr w:rsidR="001D2555" w:rsidTr="002A7706">
        <w:trPr>
          <w:trHeight w:val="1796"/>
        </w:trPr>
        <w:tc>
          <w:tcPr>
            <w:tcW w:w="1715" w:type="dxa"/>
            <w:gridSpan w:val="2"/>
            <w:tcBorders>
              <w:bottom w:val="single" w:sz="12" w:space="0" w:color="000000"/>
            </w:tcBorders>
          </w:tcPr>
          <w:p w:rsidR="001D2555" w:rsidRDefault="001D2555">
            <w:pPr>
              <w:pStyle w:val="TableParagraph"/>
              <w:rPr>
                <w:sz w:val="20"/>
              </w:rPr>
            </w:pPr>
          </w:p>
        </w:tc>
        <w:tc>
          <w:tcPr>
            <w:tcW w:w="5544" w:type="dxa"/>
            <w:gridSpan w:val="4"/>
            <w:tcBorders>
              <w:bottom w:val="single" w:sz="12" w:space="0" w:color="000000"/>
            </w:tcBorders>
          </w:tcPr>
          <w:p w:rsidR="001D2555" w:rsidRDefault="001D2555">
            <w:pPr>
              <w:pStyle w:val="TableParagraph"/>
              <w:spacing w:before="7"/>
              <w:rPr>
                <w:sz w:val="20"/>
              </w:rPr>
            </w:pPr>
          </w:p>
          <w:p w:rsidR="001D2555" w:rsidRDefault="00E5136E">
            <w:pPr>
              <w:pStyle w:val="TableParagraph"/>
              <w:ind w:left="1109" w:right="1072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1D2555" w:rsidRDefault="00E5136E">
            <w:pPr>
              <w:pStyle w:val="TableParagraph"/>
              <w:spacing w:before="55" w:line="514" w:lineRule="exact"/>
              <w:ind w:left="1112" w:right="1072"/>
              <w:jc w:val="center"/>
              <w:rPr>
                <w:b/>
              </w:rPr>
            </w:pPr>
            <w:r>
              <w:rPr>
                <w:b/>
              </w:rPr>
              <w:t>AFYON KOCATEPE ÜNİVERSİTESİ SOSYAL BİLİMLER ENSTİTÜSÜ</w:t>
            </w:r>
          </w:p>
        </w:tc>
        <w:tc>
          <w:tcPr>
            <w:tcW w:w="2033" w:type="dxa"/>
            <w:gridSpan w:val="2"/>
            <w:tcBorders>
              <w:bottom w:val="single" w:sz="12" w:space="0" w:color="000000"/>
            </w:tcBorders>
          </w:tcPr>
          <w:p w:rsidR="001D2555" w:rsidRDefault="001D2555">
            <w:pPr>
              <w:pStyle w:val="TableParagraph"/>
              <w:rPr>
                <w:sz w:val="20"/>
              </w:rPr>
            </w:pPr>
          </w:p>
        </w:tc>
      </w:tr>
      <w:tr w:rsidR="001D2555">
        <w:trPr>
          <w:trHeight w:val="1465"/>
        </w:trPr>
        <w:tc>
          <w:tcPr>
            <w:tcW w:w="9292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:rsidR="001D2555" w:rsidRDefault="00E5136E" w:rsidP="001345C0">
            <w:pPr>
              <w:pStyle w:val="TableParagraph"/>
              <w:spacing w:before="118"/>
              <w:ind w:left="239" w:right="19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16558">
              <w:rPr>
                <w:b/>
                <w:sz w:val="24"/>
              </w:rPr>
              <w:t>021-2022 EĞİTİM-ÖGRETİM YILI GÜZ</w:t>
            </w:r>
            <w:r>
              <w:rPr>
                <w:b/>
                <w:sz w:val="24"/>
              </w:rPr>
              <w:t xml:space="preserve"> YARIYILI ULUSLARARASI TİCARET VE FİNANSMAN ANABİLİM </w:t>
            </w:r>
            <w:r w:rsidR="009E010D">
              <w:rPr>
                <w:b/>
                <w:sz w:val="24"/>
              </w:rPr>
              <w:t xml:space="preserve">DALI </w:t>
            </w:r>
            <w:r>
              <w:rPr>
                <w:b/>
                <w:sz w:val="24"/>
              </w:rPr>
              <w:t>YÜKSEK LİSNANS PROGRAMI HAFTALIK DERS PROGRAMI</w:t>
            </w:r>
          </w:p>
        </w:tc>
      </w:tr>
      <w:tr w:rsidR="001D2555">
        <w:trPr>
          <w:trHeight w:val="435"/>
        </w:trPr>
        <w:tc>
          <w:tcPr>
            <w:tcW w:w="9292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line="275" w:lineRule="exact"/>
              <w:ind w:lef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GÜNLER</w:t>
            </w:r>
          </w:p>
        </w:tc>
      </w:tr>
      <w:tr w:rsidR="001D2555">
        <w:trPr>
          <w:trHeight w:val="517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before="1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before="1"/>
              <w:ind w:left="655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Salı</w:t>
            </w: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before="1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174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before="1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1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</w:tr>
      <w:tr w:rsidR="001D2555" w:rsidTr="004A62C8">
        <w:trPr>
          <w:trHeight w:val="969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E5136E">
            <w:pPr>
              <w:pStyle w:val="TableParagraph"/>
              <w:spacing w:before="1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08:30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4D2D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4D2D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Bilimsel Araştırma Yöntemleri</w:t>
            </w:r>
          </w:p>
          <w:p w:rsidR="001D2555" w:rsidRPr="00D16558" w:rsidRDefault="00D03A66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Doç. Dr. </w:t>
            </w:r>
            <w:proofErr w:type="spellStart"/>
            <w:r w:rsidR="00204D2D" w:rsidRPr="00D16558">
              <w:rPr>
                <w:rFonts w:asciiTheme="minorHAnsi" w:hAnsiTheme="minorHAnsi" w:cstheme="minorHAnsi"/>
                <w:sz w:val="18"/>
                <w:szCs w:val="18"/>
              </w:rPr>
              <w:t>Letife</w:t>
            </w:r>
            <w:proofErr w:type="spellEnd"/>
            <w:r w:rsidR="00204D2D"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 ÖZDEMİR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D2D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Uluslararası Tedarik Zinciri</w:t>
            </w:r>
          </w:p>
          <w:p w:rsidR="001D2555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gram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 Lojistik Yönetimi</w:t>
            </w:r>
          </w:p>
          <w:p w:rsidR="00204D2D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Doç.Dr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. Fikret YAMAN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555" w:rsidRPr="00D16558" w:rsidRDefault="001D255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555" w:rsidRPr="00D16558" w:rsidRDefault="001D255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1D2555" w:rsidRPr="00D16558" w:rsidRDefault="001D255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555" w:rsidTr="004A62C8">
        <w:trPr>
          <w:trHeight w:val="969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1D2555" w:rsidRDefault="001D2555">
            <w:pPr>
              <w:pStyle w:val="TableParagraph"/>
              <w:spacing w:before="5"/>
              <w:rPr>
                <w:sz w:val="37"/>
              </w:rPr>
            </w:pPr>
          </w:p>
          <w:p w:rsidR="001D2555" w:rsidRDefault="00E5136E">
            <w:pPr>
              <w:pStyle w:val="TableParagraph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09:30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66" w:rsidRPr="00D16558" w:rsidRDefault="00D03A66" w:rsidP="00D03A6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Bilimsel Araştırma Yöntemleri</w:t>
            </w:r>
          </w:p>
          <w:p w:rsidR="001D2555" w:rsidRPr="00D16558" w:rsidRDefault="00D03A66" w:rsidP="00D03A6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Doç. Dr. </w:t>
            </w: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Letife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 ÖZDEMİR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D2D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Uluslararası Tedarik Zinciri</w:t>
            </w:r>
          </w:p>
          <w:p w:rsidR="00204D2D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gram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 Lojistik Yönetimi</w:t>
            </w:r>
          </w:p>
          <w:p w:rsidR="001D2555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Doç.Dr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. Fikret YAMAN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555" w:rsidRPr="00D16558" w:rsidRDefault="001D2555">
            <w:pPr>
              <w:pStyle w:val="TableParagraph"/>
              <w:spacing w:line="215" w:lineRule="exact"/>
              <w:ind w:left="55"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555" w:rsidRPr="00D16558" w:rsidRDefault="001D255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555" w:rsidRPr="00D16558" w:rsidRDefault="001D255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2AB8" w:rsidTr="004A62C8">
        <w:trPr>
          <w:trHeight w:val="969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spacing w:before="5"/>
              <w:rPr>
                <w:sz w:val="37"/>
              </w:rPr>
            </w:pPr>
          </w:p>
          <w:p w:rsidR="00BA2AB8" w:rsidRDefault="00BA2AB8">
            <w:pPr>
              <w:pStyle w:val="TableParagraph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66" w:rsidRPr="00D16558" w:rsidRDefault="00D03A66" w:rsidP="00D03A6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Bilimsel Araştırma Yöntemleri</w:t>
            </w:r>
          </w:p>
          <w:p w:rsidR="009E010D" w:rsidRPr="00D16558" w:rsidRDefault="00D03A66" w:rsidP="00D03A6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Doç. Dr. </w:t>
            </w: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Letife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 ÖZDEMİR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D2D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Uluslararası Tedarik Zinciri</w:t>
            </w:r>
          </w:p>
          <w:p w:rsidR="00204D2D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gram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 Lojistik Yönetimi</w:t>
            </w:r>
          </w:p>
          <w:p w:rsidR="00BA2AB8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Doç.Dr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. Fikret YAMAN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Pr="00D16558" w:rsidRDefault="00204D2D">
            <w:pPr>
              <w:pStyle w:val="TableParagraph"/>
              <w:spacing w:before="1"/>
              <w:ind w:left="59" w:righ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Uluslararası Denetim Standartları</w:t>
            </w:r>
          </w:p>
          <w:p w:rsidR="00204D2D" w:rsidRPr="00D16558" w:rsidRDefault="00204D2D">
            <w:pPr>
              <w:pStyle w:val="TableParagraph"/>
              <w:spacing w:before="1"/>
              <w:ind w:left="59" w:righ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Prof. Dr. Veysel KULA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Pr="00D16558" w:rsidRDefault="00BA2AB8" w:rsidP="007263E5">
            <w:pPr>
              <w:pStyle w:val="TableParagraph"/>
              <w:ind w:left="59"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D2D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Kültürlerarası Tüketici Davranışı</w:t>
            </w:r>
          </w:p>
          <w:p w:rsidR="00BA2AB8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Araştırmaları</w:t>
            </w:r>
          </w:p>
          <w:p w:rsidR="00204D2D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. Üyesi </w:t>
            </w: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Berfu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 İLTER</w:t>
            </w:r>
          </w:p>
        </w:tc>
      </w:tr>
      <w:tr w:rsidR="00BA2AB8" w:rsidRPr="007339F0" w:rsidTr="004A62C8">
        <w:trPr>
          <w:trHeight w:val="969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spacing w:before="7"/>
              <w:rPr>
                <w:sz w:val="37"/>
              </w:rPr>
            </w:pPr>
          </w:p>
          <w:p w:rsidR="00BA2AB8" w:rsidRDefault="00BA2AB8">
            <w:pPr>
              <w:pStyle w:val="TableParagraph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11:30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A2AB8" w:rsidRPr="00D16558" w:rsidRDefault="00BA2AB8" w:rsidP="00E513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4056D" w:rsidRPr="00D16558" w:rsidRDefault="0034056D">
            <w:pPr>
              <w:pStyle w:val="TableParagraph"/>
              <w:spacing w:line="217" w:lineRule="exact"/>
              <w:ind w:left="204" w:right="1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04D2D" w:rsidRPr="00D16558" w:rsidRDefault="00204D2D" w:rsidP="00204D2D">
            <w:pPr>
              <w:pStyle w:val="TableParagraph"/>
              <w:spacing w:before="1"/>
              <w:ind w:left="59" w:righ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Uluslararası Denetim Standartları</w:t>
            </w:r>
          </w:p>
          <w:p w:rsidR="00BA2AB8" w:rsidRPr="00D16558" w:rsidRDefault="00204D2D" w:rsidP="00204D2D">
            <w:pPr>
              <w:pStyle w:val="TableParagraph"/>
              <w:ind w:left="59" w:righ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Prof. Dr. Veysel KULA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A2AB8" w:rsidRPr="00D16558" w:rsidRDefault="00BA2AB8" w:rsidP="007263E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204D2D" w:rsidRPr="00D16558" w:rsidRDefault="00204D2D" w:rsidP="00F069D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Kültürlerarası Tüketici Davranışı</w:t>
            </w:r>
          </w:p>
          <w:p w:rsidR="00204D2D" w:rsidRPr="00D16558" w:rsidRDefault="00204D2D" w:rsidP="00F069D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Araştırmaları</w:t>
            </w:r>
          </w:p>
          <w:p w:rsidR="00BA2AB8" w:rsidRPr="00D16558" w:rsidRDefault="00204D2D" w:rsidP="00F069DB">
            <w:pPr>
              <w:pStyle w:val="TableParagraph"/>
              <w:spacing w:line="230" w:lineRule="exact"/>
              <w:ind w:right="1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. Üyesi </w:t>
            </w: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Berfu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 İLTER</w:t>
            </w:r>
          </w:p>
        </w:tc>
      </w:tr>
      <w:tr w:rsidR="00BA2AB8" w:rsidTr="004A62C8">
        <w:trPr>
          <w:trHeight w:val="969"/>
        </w:trPr>
        <w:tc>
          <w:tcPr>
            <w:tcW w:w="9292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Pr="00D16558" w:rsidRDefault="00BA2AB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2AB8" w:rsidTr="004A62C8">
        <w:trPr>
          <w:trHeight w:val="969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 w:rsidP="00E5136E">
            <w:pPr>
              <w:pStyle w:val="TableParagraph"/>
              <w:spacing w:before="4"/>
              <w:rPr>
                <w:sz w:val="27"/>
              </w:rPr>
            </w:pPr>
          </w:p>
          <w:p w:rsidR="00BA2AB8" w:rsidRDefault="00BA2AB8" w:rsidP="00E5136E">
            <w:pPr>
              <w:pStyle w:val="TableParagraph"/>
              <w:spacing w:before="1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A2AB8" w:rsidRPr="00D16558" w:rsidRDefault="00BA2AB8" w:rsidP="00E513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Pr="00D16558" w:rsidRDefault="00BA2AB8" w:rsidP="00E5136E">
            <w:pPr>
              <w:pStyle w:val="TableParagraph"/>
              <w:spacing w:before="108"/>
              <w:ind w:left="204" w:right="1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D2D" w:rsidRPr="00D16558" w:rsidRDefault="00204D2D" w:rsidP="00204D2D">
            <w:pPr>
              <w:pStyle w:val="TableParagraph"/>
              <w:spacing w:before="1"/>
              <w:ind w:left="59" w:righ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Uluslararası Denetim Standartları</w:t>
            </w:r>
          </w:p>
          <w:p w:rsidR="00BA2AB8" w:rsidRPr="00D16558" w:rsidRDefault="00204D2D" w:rsidP="00204D2D">
            <w:pPr>
              <w:pStyle w:val="TableParagraph"/>
              <w:spacing w:line="216" w:lineRule="exact"/>
              <w:ind w:left="55"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Prof. Dr. Veysel KULA</w:t>
            </w:r>
          </w:p>
        </w:tc>
        <w:tc>
          <w:tcPr>
            <w:tcW w:w="174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Pr="00D16558" w:rsidRDefault="00BA2AB8" w:rsidP="00291E03">
            <w:pPr>
              <w:pStyle w:val="TableParagraph"/>
              <w:ind w:left="59"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204D2D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Kültürlerarası Tüketici Davranışı</w:t>
            </w:r>
          </w:p>
          <w:p w:rsidR="00204D2D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Araştırmaları</w:t>
            </w:r>
          </w:p>
          <w:p w:rsidR="00BA2AB8" w:rsidRPr="00D16558" w:rsidRDefault="00204D2D" w:rsidP="00204D2D">
            <w:pPr>
              <w:pStyle w:val="TableParagraph"/>
              <w:ind w:left="135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. Üyesi </w:t>
            </w: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Berfu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 İLTER</w:t>
            </w:r>
          </w:p>
        </w:tc>
      </w:tr>
      <w:tr w:rsidR="00BA2AB8" w:rsidTr="004A62C8">
        <w:trPr>
          <w:trHeight w:val="969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 w:rsidP="00E5136E">
            <w:pPr>
              <w:pStyle w:val="TableParagraph"/>
              <w:spacing w:before="113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Pr="00D16558" w:rsidRDefault="00BA2AB8" w:rsidP="00E513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D2D" w:rsidRPr="00D16558" w:rsidRDefault="00204D2D" w:rsidP="00204D2D">
            <w:pPr>
              <w:pStyle w:val="TableParagraph"/>
              <w:spacing w:before="21"/>
              <w:ind w:left="204" w:right="1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Oyun Teorisi ve Stratejik Ticaret </w:t>
            </w:r>
          </w:p>
          <w:p w:rsidR="00BA2AB8" w:rsidRPr="00D16558" w:rsidRDefault="00204D2D" w:rsidP="00204D2D">
            <w:pPr>
              <w:pStyle w:val="TableParagraph"/>
              <w:spacing w:before="21"/>
              <w:ind w:left="204" w:right="1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Politikası</w:t>
            </w:r>
          </w:p>
          <w:p w:rsidR="0016388D" w:rsidRPr="00D16558" w:rsidRDefault="0016388D" w:rsidP="00204D2D">
            <w:pPr>
              <w:pStyle w:val="TableParagraph"/>
              <w:spacing w:before="21"/>
              <w:ind w:left="204" w:right="1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. Üyesi Bülent ALTAY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Pr="00D16558" w:rsidRDefault="00204D2D" w:rsidP="00E513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Finansal Yönetimde Yeni Yönelimler</w:t>
            </w:r>
          </w:p>
          <w:p w:rsidR="00204D2D" w:rsidRPr="00D16558" w:rsidRDefault="00204D2D" w:rsidP="00E513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Prof. Dr. H. Rıza AŞIKOĞLU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Pr="00D16558" w:rsidRDefault="00204D2D" w:rsidP="00BA2AB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Davranışsal Ekonomi</w:t>
            </w:r>
          </w:p>
          <w:p w:rsidR="00204D2D" w:rsidRPr="00D16558" w:rsidRDefault="00204D2D" w:rsidP="00D165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. Üyesi </w:t>
            </w:r>
            <w:proofErr w:type="gramStart"/>
            <w:r w:rsidR="00D16558" w:rsidRPr="00D16558">
              <w:rPr>
                <w:rFonts w:asciiTheme="minorHAnsi" w:hAnsiTheme="minorHAnsi" w:cstheme="minorHAnsi"/>
                <w:sz w:val="18"/>
                <w:szCs w:val="18"/>
              </w:rPr>
              <w:t>Adem</w:t>
            </w:r>
            <w:proofErr w:type="gramEnd"/>
            <w:r w:rsidR="00D16558"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 BÖYÜKASLAN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2AB8" w:rsidRPr="00D16558" w:rsidRDefault="00BA2AB8" w:rsidP="00E5136E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2AB8" w:rsidTr="004A62C8">
        <w:trPr>
          <w:trHeight w:val="969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spacing w:before="5"/>
              <w:rPr>
                <w:sz w:val="37"/>
              </w:rPr>
            </w:pPr>
          </w:p>
          <w:p w:rsidR="00BA2AB8" w:rsidRDefault="00BA2AB8">
            <w:pPr>
              <w:pStyle w:val="TableParagraph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15:00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B8" w:rsidRPr="00D16558" w:rsidRDefault="00BA2AB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D2D" w:rsidRPr="00D16558" w:rsidRDefault="00204D2D" w:rsidP="0016388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Oyun Teorisi ve Stratejik Ticaret</w:t>
            </w:r>
          </w:p>
          <w:p w:rsidR="00BA2AB8" w:rsidRPr="00D16558" w:rsidRDefault="00204D2D" w:rsidP="0016388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Politikası</w:t>
            </w:r>
          </w:p>
          <w:p w:rsidR="0016388D" w:rsidRPr="00D16558" w:rsidRDefault="0016388D" w:rsidP="0016388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. Üyesi Bülent ALTAY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D2D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Finansal Yönetimde Yeni Yönelimler</w:t>
            </w:r>
          </w:p>
          <w:p w:rsidR="00BA2AB8" w:rsidRPr="00D16558" w:rsidRDefault="00204D2D" w:rsidP="00204D2D">
            <w:pPr>
              <w:pStyle w:val="TableParagraph"/>
              <w:spacing w:line="228" w:lineRule="exact"/>
              <w:ind w:left="228" w:right="11" w:firstLine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Prof. Dr. H. Rıza AŞIKOĞLU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558" w:rsidRPr="00D16558" w:rsidRDefault="00D16558" w:rsidP="00D165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Davranışsal Ekonomi</w:t>
            </w:r>
          </w:p>
          <w:p w:rsidR="00BA2AB8" w:rsidRPr="00D16558" w:rsidRDefault="00D16558" w:rsidP="00D165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. Üyesi </w:t>
            </w:r>
            <w:proofErr w:type="gram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Adem</w:t>
            </w:r>
            <w:proofErr w:type="gram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 BÖYÜKASLAN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3CD" w:rsidRPr="00D16558" w:rsidRDefault="001343CD" w:rsidP="001343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2AB8" w:rsidTr="004A62C8">
        <w:trPr>
          <w:trHeight w:val="969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spacing w:before="87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16:00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A2AB8" w:rsidRPr="00D16558" w:rsidRDefault="00BA2AB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04D2D" w:rsidRPr="00D16558" w:rsidRDefault="00204D2D" w:rsidP="0016388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Oyun Teorisi ve Stratejik Ticaret</w:t>
            </w:r>
          </w:p>
          <w:p w:rsidR="00BA2AB8" w:rsidRPr="00D16558" w:rsidRDefault="00204D2D" w:rsidP="0016388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Politikası</w:t>
            </w:r>
          </w:p>
          <w:p w:rsidR="0016388D" w:rsidRPr="00D16558" w:rsidRDefault="0016388D" w:rsidP="0016388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. Üyesi Bülent ALTAY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04D2D" w:rsidRPr="00D16558" w:rsidRDefault="00204D2D" w:rsidP="00204D2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Finansal Yönetimde Yeni Yönelimler</w:t>
            </w:r>
          </w:p>
          <w:p w:rsidR="00BA2AB8" w:rsidRPr="00D16558" w:rsidRDefault="00204D2D" w:rsidP="00204D2D">
            <w:pPr>
              <w:pStyle w:val="TableParagraph"/>
              <w:spacing w:line="215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Prof. Dr. H. Rıza AŞIKOĞLU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16558" w:rsidRPr="00D16558" w:rsidRDefault="00D16558" w:rsidP="00D165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Davranışsal Ekonomi</w:t>
            </w:r>
          </w:p>
          <w:p w:rsidR="00BA2AB8" w:rsidRPr="00D16558" w:rsidRDefault="00D16558" w:rsidP="00D165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. Üyesi </w:t>
            </w:r>
            <w:proofErr w:type="gramStart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>Adem</w:t>
            </w:r>
            <w:proofErr w:type="gramEnd"/>
            <w:r w:rsidRPr="00D16558">
              <w:rPr>
                <w:rFonts w:asciiTheme="minorHAnsi" w:hAnsiTheme="minorHAnsi" w:cstheme="minorHAnsi"/>
                <w:sz w:val="18"/>
                <w:szCs w:val="18"/>
              </w:rPr>
              <w:t xml:space="preserve"> BÖYÜKASLAN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BA2AB8" w:rsidRPr="00D16558" w:rsidRDefault="00BA2AB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2AB8" w:rsidTr="004A62C8">
        <w:trPr>
          <w:trHeight w:val="969"/>
        </w:trPr>
        <w:tc>
          <w:tcPr>
            <w:tcW w:w="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spacing w:before="166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17:00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Pr="00D16558" w:rsidRDefault="00BA2AB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Pr="00D16558" w:rsidRDefault="00BA2AB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Pr="00D16558" w:rsidRDefault="00BA2AB8" w:rsidP="007339F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Pr="00D16558" w:rsidRDefault="00BA2AB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A2AB8" w:rsidRPr="00D16558" w:rsidRDefault="00BA2AB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2AB8" w:rsidTr="004A62C8">
        <w:trPr>
          <w:trHeight w:val="969"/>
        </w:trPr>
        <w:tc>
          <w:tcPr>
            <w:tcW w:w="910" w:type="dxa"/>
            <w:tcBorders>
              <w:top w:val="single" w:sz="12" w:space="0" w:color="000000"/>
            </w:tcBorders>
            <w:shd w:val="clear" w:color="auto" w:fill="BEBEBE"/>
          </w:tcPr>
          <w:p w:rsidR="00BA2AB8" w:rsidRDefault="00BA2AB8">
            <w:pPr>
              <w:pStyle w:val="TableParagraph"/>
              <w:spacing w:before="166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18:00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</w:tcBorders>
            <w:shd w:val="clear" w:color="auto" w:fill="BEBEBE"/>
          </w:tcPr>
          <w:p w:rsidR="00BA2AB8" w:rsidRPr="00D16558" w:rsidRDefault="00BA2AB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12" w:space="0" w:color="000000"/>
            </w:tcBorders>
            <w:shd w:val="clear" w:color="auto" w:fill="BEBEBE"/>
          </w:tcPr>
          <w:p w:rsidR="00BA2AB8" w:rsidRPr="00D16558" w:rsidRDefault="00BA2AB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  <w:shd w:val="clear" w:color="auto" w:fill="BEBEBE"/>
          </w:tcPr>
          <w:p w:rsidR="00BA2AB8" w:rsidRPr="00D16558" w:rsidRDefault="00BA2AB8" w:rsidP="00E5136E">
            <w:pPr>
              <w:pStyle w:val="TableParagraph"/>
              <w:spacing w:before="74"/>
              <w:ind w:left="2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000000"/>
            </w:tcBorders>
            <w:shd w:val="clear" w:color="auto" w:fill="BEBEBE"/>
          </w:tcPr>
          <w:p w:rsidR="00BA2AB8" w:rsidRPr="00D16558" w:rsidRDefault="00BA2AB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12" w:space="0" w:color="000000"/>
            </w:tcBorders>
            <w:shd w:val="clear" w:color="auto" w:fill="BEBEBE"/>
          </w:tcPr>
          <w:p w:rsidR="00BA2AB8" w:rsidRPr="00D16558" w:rsidRDefault="00BA2AB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2555" w:rsidRDefault="001D2555">
      <w:pPr>
        <w:pStyle w:val="GvdeMetni"/>
        <w:ind w:right="477"/>
        <w:jc w:val="right"/>
      </w:pPr>
    </w:p>
    <w:sectPr w:rsidR="001D2555" w:rsidSect="0086458E">
      <w:type w:val="continuous"/>
      <w:pgSz w:w="11910" w:h="16840"/>
      <w:pgMar w:top="640" w:right="116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D2555"/>
    <w:rsid w:val="001058E7"/>
    <w:rsid w:val="001343CD"/>
    <w:rsid w:val="001345C0"/>
    <w:rsid w:val="0016388D"/>
    <w:rsid w:val="001D2555"/>
    <w:rsid w:val="00204D2D"/>
    <w:rsid w:val="002810F4"/>
    <w:rsid w:val="00291E03"/>
    <w:rsid w:val="002A7706"/>
    <w:rsid w:val="0034056D"/>
    <w:rsid w:val="004A62C8"/>
    <w:rsid w:val="00541915"/>
    <w:rsid w:val="007339F0"/>
    <w:rsid w:val="007E377C"/>
    <w:rsid w:val="0086458E"/>
    <w:rsid w:val="00896C72"/>
    <w:rsid w:val="009E010D"/>
    <w:rsid w:val="00AE5694"/>
    <w:rsid w:val="00BA2AB8"/>
    <w:rsid w:val="00CA6E7A"/>
    <w:rsid w:val="00D03A66"/>
    <w:rsid w:val="00D16558"/>
    <w:rsid w:val="00E5136E"/>
    <w:rsid w:val="00F069DB"/>
    <w:rsid w:val="00F3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8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6458E"/>
    <w:rPr>
      <w:rFonts w:ascii="Caladea" w:eastAsia="Caladea" w:hAnsi="Caladea" w:cs="Caladea"/>
      <w:i/>
      <w:sz w:val="18"/>
      <w:szCs w:val="18"/>
    </w:rPr>
  </w:style>
  <w:style w:type="paragraph" w:styleId="ListeParagraf">
    <w:name w:val="List Paragraph"/>
    <w:basedOn w:val="Normal"/>
    <w:uiPriority w:val="1"/>
    <w:qFormat/>
    <w:rsid w:val="0086458E"/>
  </w:style>
  <w:style w:type="paragraph" w:customStyle="1" w:styleId="TableParagraph">
    <w:name w:val="Table Paragraph"/>
    <w:basedOn w:val="Normal"/>
    <w:uiPriority w:val="1"/>
    <w:qFormat/>
    <w:rsid w:val="008645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ASUS</cp:lastModifiedBy>
  <cp:revision>5</cp:revision>
  <dcterms:created xsi:type="dcterms:W3CDTF">2021-09-20T12:30:00Z</dcterms:created>
  <dcterms:modified xsi:type="dcterms:W3CDTF">2021-09-20T13:21:00Z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