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Default="00A70600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600">
              <w:rPr>
                <w:rFonts w:ascii="Times New Roman" w:hAnsi="Times New Roman" w:cs="Times New Roman"/>
                <w:b/>
              </w:rPr>
              <w:t>YÜKSEK LİSANS TEZ BAŞLIĞI DEĞİŞİKLİĞİ ÖNERİ FORMU</w:t>
            </w:r>
          </w:p>
          <w:p w:rsidR="00C63579" w:rsidRPr="004C189F" w:rsidRDefault="00C63579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(İKİ DANIŞMANLI TEZLER İÇİN)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275"/>
        <w:gridCol w:w="3353"/>
        <w:gridCol w:w="1325"/>
        <w:gridCol w:w="4195"/>
      </w:tblGrid>
      <w:tr w:rsidR="00C63579" w:rsidRPr="004B2932" w:rsidTr="00F47BC5">
        <w:trPr>
          <w:cantSplit/>
          <w:trHeight w:val="555"/>
          <w:jc w:val="center"/>
        </w:trPr>
        <w:tc>
          <w:tcPr>
            <w:tcW w:w="534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:rsidR="00C63579" w:rsidRPr="00C474BC" w:rsidRDefault="00C63579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4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579" w:rsidRPr="00C474BC" w:rsidRDefault="00C63579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 :</w:t>
            </w:r>
            <w:proofErr w:type="gramEnd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63579" w:rsidRPr="00C474BC" w:rsidRDefault="00C63579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/…/20…</w:t>
            </w:r>
          </w:p>
        </w:tc>
      </w:tr>
      <w:tr w:rsidR="00C63579" w:rsidRPr="004B2932" w:rsidTr="00F47BC5">
        <w:trPr>
          <w:cantSplit/>
          <w:trHeight w:val="553"/>
          <w:jc w:val="center"/>
        </w:trPr>
        <w:tc>
          <w:tcPr>
            <w:tcW w:w="534" w:type="dxa"/>
            <w:vMerge/>
            <w:tcBorders>
              <w:right w:val="nil"/>
            </w:tcBorders>
            <w:textDirection w:val="btLr"/>
          </w:tcPr>
          <w:p w:rsidR="00C63579" w:rsidRPr="004B2932" w:rsidRDefault="00C63579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579" w:rsidRPr="00C474BC" w:rsidRDefault="00C63579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 :</w:t>
            </w:r>
            <w:proofErr w:type="gramEnd"/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3579" w:rsidRPr="00C474BC" w:rsidRDefault="00C63579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63579" w:rsidRPr="004C189F" w:rsidTr="00F47BC5">
        <w:trPr>
          <w:cantSplit/>
          <w:trHeight w:val="618"/>
          <w:jc w:val="center"/>
        </w:trPr>
        <w:tc>
          <w:tcPr>
            <w:tcW w:w="534" w:type="dxa"/>
            <w:vMerge/>
            <w:tcBorders>
              <w:right w:val="nil"/>
            </w:tcBorders>
            <w:textDirection w:val="btLr"/>
            <w:vAlign w:val="center"/>
          </w:tcPr>
          <w:p w:rsidR="00C63579" w:rsidRPr="004B2932" w:rsidRDefault="00C63579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3579" w:rsidRPr="00C474BC" w:rsidRDefault="00C63579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Anabilim / Anasanat / Bilim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 :</w:t>
            </w:r>
            <w:proofErr w:type="gramEnd"/>
          </w:p>
        </w:tc>
      </w:tr>
      <w:tr w:rsidR="00C63579" w:rsidRPr="004B2932" w:rsidTr="00F47BC5">
        <w:trPr>
          <w:cantSplit/>
          <w:trHeight w:val="514"/>
          <w:jc w:val="center"/>
        </w:trPr>
        <w:tc>
          <w:tcPr>
            <w:tcW w:w="534" w:type="dxa"/>
            <w:vMerge/>
            <w:tcBorders>
              <w:right w:val="nil"/>
            </w:tcBorders>
            <w:textDirection w:val="btLr"/>
            <w:vAlign w:val="center"/>
          </w:tcPr>
          <w:p w:rsidR="00C63579" w:rsidRPr="004B2932" w:rsidRDefault="00C63579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579" w:rsidRPr="00C474BC" w:rsidRDefault="00C63579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</w:t>
            </w:r>
            <w:r w:rsidR="00DB3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ı</w:t>
            </w: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DB3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(Unvan, Ad ve </w:t>
            </w:r>
            <w:proofErr w:type="spellStart"/>
            <w:r w:rsidR="00DB3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 w:rsidR="00DB3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3579" w:rsidRPr="00C474BC" w:rsidRDefault="00C63579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63579" w:rsidRPr="004B2932" w:rsidTr="00F47BC5">
        <w:trPr>
          <w:cantSplit/>
          <w:trHeight w:val="514"/>
          <w:jc w:val="center"/>
        </w:trPr>
        <w:tc>
          <w:tcPr>
            <w:tcW w:w="534" w:type="dxa"/>
            <w:vMerge/>
            <w:tcBorders>
              <w:bottom w:val="single" w:sz="4" w:space="0" w:color="auto"/>
              <w:right w:val="nil"/>
            </w:tcBorders>
            <w:textDirection w:val="btLr"/>
            <w:vAlign w:val="center"/>
          </w:tcPr>
          <w:p w:rsidR="00C63579" w:rsidRPr="004B2932" w:rsidRDefault="00C63579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579" w:rsidRPr="00C474BC" w:rsidRDefault="00C63579" w:rsidP="00DB3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İkinci Danışmanı</w:t>
            </w:r>
            <w:r w:rsidR="00DB3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(Unvan, Ad ve Soyad)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3579" w:rsidRPr="00C474BC" w:rsidRDefault="00C63579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B2932" w:rsidRPr="004B2932" w:rsidTr="00655CAB">
        <w:trPr>
          <w:trHeight w:val="1818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4C189F" w:rsidRPr="004B2932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Tezin Başlığı :</w:t>
            </w:r>
          </w:p>
        </w:tc>
      </w:tr>
      <w:tr w:rsidR="00A70600" w:rsidRPr="004B2932" w:rsidTr="00655CAB">
        <w:trPr>
          <w:trHeight w:val="1802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A70600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Önerilen Yeni Tez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Başlığı :</w:t>
            </w:r>
            <w:proofErr w:type="gramEnd"/>
          </w:p>
        </w:tc>
      </w:tr>
      <w:tr w:rsidR="00A70600" w:rsidRPr="004B2932" w:rsidTr="00C63579">
        <w:trPr>
          <w:trHeight w:val="2268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A70600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Değişikliğin Gerekçesi</w:t>
            </w:r>
            <w:r w:rsidR="00F4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F47BC5" w:rsidRPr="00F47B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(doldurulması zorunludur)</w:t>
            </w:r>
            <w:r w:rsidR="00655CAB" w:rsidRPr="00F47B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  <w:p w:rsidR="00F47BC5" w:rsidRDefault="00F47BC5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47BC5" w:rsidRDefault="00F47BC5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47BC5" w:rsidRDefault="00F47BC5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47BC5" w:rsidRDefault="00F47BC5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47BC5" w:rsidRDefault="00F47BC5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47BC5" w:rsidRDefault="00F47BC5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C63579" w:rsidRPr="004B2932" w:rsidTr="00F47BC5">
        <w:trPr>
          <w:trHeight w:val="1196"/>
          <w:jc w:val="center"/>
        </w:trPr>
        <w:tc>
          <w:tcPr>
            <w:tcW w:w="1809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47BC5" w:rsidRDefault="00F47BC5" w:rsidP="00F47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47BC5" w:rsidRDefault="00F47BC5" w:rsidP="00F47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63579" w:rsidRDefault="00C63579" w:rsidP="00F47B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</w:t>
            </w:r>
            <w:r w:rsidR="00F4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F4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47BC5" w:rsidRDefault="00F47BC5" w:rsidP="00F47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47BC5" w:rsidRDefault="00F47BC5" w:rsidP="00F47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63579" w:rsidRDefault="00C63579" w:rsidP="00F47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 Öğretim Üyesi</w:t>
            </w:r>
            <w:r w:rsidR="00F4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F4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419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F47BC5" w:rsidRDefault="00F47BC5" w:rsidP="00F47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47BC5" w:rsidRDefault="00F47BC5" w:rsidP="00F47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63579" w:rsidRDefault="00C63579" w:rsidP="00F47B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İkinci </w:t>
            </w:r>
            <w:r w:rsidRPr="00C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 Öğretim Üyesi</w:t>
            </w:r>
            <w:r w:rsidR="00F47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F47BC5" w:rsidRPr="00C63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</w:tbl>
    <w:p w:rsidR="00F47BC5" w:rsidRDefault="00F47BC5" w:rsidP="00E53B6B">
      <w:pPr>
        <w:rPr>
          <w:rFonts w:ascii="Times New Roman" w:hAnsi="Times New Roman" w:cs="Times New Roman"/>
          <w:b/>
          <w:sz w:val="18"/>
        </w:rPr>
      </w:pPr>
    </w:p>
    <w:p w:rsidR="00A70600" w:rsidRPr="00404581" w:rsidRDefault="00A70600" w:rsidP="00E53B6B">
      <w:pPr>
        <w:rPr>
          <w:rFonts w:ascii="Times New Roman" w:eastAsia="Times New Roman" w:hAnsi="Times New Roman" w:cs="Times New Roman"/>
          <w:b/>
          <w:noProof/>
          <w:sz w:val="20"/>
          <w:szCs w:val="24"/>
          <w:lang w:eastAsia="tr-TR"/>
        </w:rPr>
      </w:pPr>
      <w:r w:rsidRPr="00404581">
        <w:rPr>
          <w:rFonts w:ascii="Times New Roman" w:hAnsi="Times New Roman" w:cs="Times New Roman"/>
          <w:b/>
          <w:sz w:val="18"/>
        </w:rPr>
        <w:t xml:space="preserve">Afyon Kocatepe Üniversitesi Lisansüstü Eğitim-Öğretim ve Sınav Yönetmeliği/ Tez Başlığı Değişikliği </w:t>
      </w:r>
    </w:p>
    <w:p w:rsidR="00404581" w:rsidRPr="00404581" w:rsidRDefault="0080194D" w:rsidP="0080194D">
      <w:pPr>
        <w:spacing w:after="0"/>
        <w:jc w:val="both"/>
        <w:rPr>
          <w:rFonts w:ascii="Times New Roman" w:hAnsi="Times New Roman" w:cs="Times New Roman"/>
          <w:sz w:val="18"/>
        </w:rPr>
      </w:pPr>
      <w:r w:rsidRPr="00404581">
        <w:rPr>
          <w:rFonts w:ascii="Times New Roman" w:hAnsi="Times New Roman" w:cs="Times New Roman"/>
          <w:b/>
          <w:sz w:val="18"/>
        </w:rPr>
        <w:t>MADDE</w:t>
      </w:r>
      <w:r w:rsidR="00A70600" w:rsidRPr="00404581">
        <w:rPr>
          <w:rFonts w:ascii="Times New Roman" w:hAnsi="Times New Roman" w:cs="Times New Roman"/>
          <w:b/>
          <w:sz w:val="18"/>
        </w:rPr>
        <w:t xml:space="preserve"> 21</w:t>
      </w:r>
      <w:r w:rsidR="00A70600" w:rsidRPr="00404581">
        <w:rPr>
          <w:rFonts w:ascii="Times New Roman" w:hAnsi="Times New Roman" w:cs="Times New Roman"/>
          <w:sz w:val="18"/>
        </w:rPr>
        <w:t xml:space="preserve"> – (1) Lisansüstü programlarda tez çalışmasının her aşamasında tez başlığı değişikliği önerilebilir. Öneri, ayrıntılı gerekçeleri içeren tez başlığı değişikliği formu doldurulmak suretiyle yapılır.</w:t>
      </w:r>
    </w:p>
    <w:p w:rsidR="001D3AC1" w:rsidRDefault="00A70600" w:rsidP="001D3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81">
        <w:rPr>
          <w:rFonts w:ascii="Times New Roman" w:hAnsi="Times New Roman" w:cs="Times New Roman"/>
          <w:sz w:val="18"/>
        </w:rPr>
        <w:t>(2) Yüksek lisans programlarında EABD/EASD kurulunun başvurusu, Doktora/sanatta yeterlik programlarında ise tez izleme komitesinin önerisi ile yapılan tez başlık değişikliği önerileri EYK tarafından değerlendirilerek karara bağlanır.</w:t>
      </w:r>
      <w:r w:rsidR="00AF694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752FAF0" wp14:editId="2571BF80">
                <wp:simplePos x="0" y="0"/>
                <wp:positionH relativeFrom="page">
                  <wp:posOffset>5554980</wp:posOffset>
                </wp:positionH>
                <wp:positionV relativeFrom="page">
                  <wp:posOffset>10288270</wp:posOffset>
                </wp:positionV>
                <wp:extent cx="1685925" cy="324485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948" w:rsidRDefault="00AF6948" w:rsidP="00AF6948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.FORM.TYL-</w:t>
                            </w:r>
                            <w:r w:rsidR="00B45948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03</w:t>
                            </w:r>
                          </w:p>
                          <w:p w:rsidR="00AF6948" w:rsidRDefault="00AF6948" w:rsidP="00AF6948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752FAF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7.4pt;margin-top:810.1pt;width:132.7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" o:allowincell="f" filled="f" fillcolor="#f2f2f2" stroked="f" strokecolor="#622423">
                <v:textbox inset="10.8pt,7.2pt,10.8pt,7.2pt">
                  <w:txbxContent>
                    <w:p w:rsidR="00AF6948" w:rsidRDefault="00AF6948" w:rsidP="00AF6948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.FORM.TYL-</w:t>
                      </w:r>
                      <w:r w:rsidR="00B45948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03</w:t>
                      </w:r>
                    </w:p>
                    <w:p w:rsidR="00AF6948" w:rsidRDefault="00AF6948" w:rsidP="00AF6948">
                      <w:pPr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04581">
        <w:rPr>
          <w:rFonts w:ascii="Times New Roman" w:hAnsi="Times New Roman" w:cs="Times New Roman"/>
          <w:sz w:val="18"/>
        </w:rPr>
        <w:t>(3) Tez savunması esnasında/sonunda jüri üyelerinin ortak imzası (tutanağı) ile tez başlığı değişikliği önerilebilir.</w:t>
      </w:r>
      <w:r w:rsidR="00AF6948" w:rsidRPr="00AF6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CAB" w:rsidRDefault="00655CAB" w:rsidP="001D3AC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4D15FB" w:rsidRPr="001D3AC1" w:rsidRDefault="0080194D" w:rsidP="001D3AC1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1D3AC1">
        <w:rPr>
          <w:rFonts w:ascii="Times New Roman" w:hAnsi="Times New Roman" w:cs="Times New Roman"/>
          <w:b/>
          <w:sz w:val="20"/>
          <w:szCs w:val="24"/>
        </w:rPr>
        <w:t>NOT</w:t>
      </w:r>
      <w:r w:rsidR="001D3AC1" w:rsidRPr="001D3AC1">
        <w:rPr>
          <w:rFonts w:ascii="Times New Roman" w:hAnsi="Times New Roman" w:cs="Times New Roman"/>
          <w:b/>
          <w:sz w:val="20"/>
          <w:szCs w:val="24"/>
        </w:rPr>
        <w:t>:</w:t>
      </w:r>
      <w:r w:rsidR="001D3AC1" w:rsidRPr="001D3AC1">
        <w:rPr>
          <w:rFonts w:ascii="Times New Roman" w:hAnsi="Times New Roman" w:cs="Times New Roman"/>
          <w:sz w:val="20"/>
          <w:szCs w:val="24"/>
        </w:rPr>
        <w:t xml:space="preserve"> Bu form EABD/EASD Başkanlığı tarafından EABD/EASD Kurulu kararı ekinde </w:t>
      </w:r>
      <w:r w:rsidR="0023082E">
        <w:rPr>
          <w:rFonts w:ascii="Times New Roman" w:hAnsi="Times New Roman" w:cs="Times New Roman"/>
          <w:sz w:val="20"/>
          <w:szCs w:val="24"/>
        </w:rPr>
        <w:t xml:space="preserve">Enstitüye </w:t>
      </w:r>
      <w:r w:rsidR="001D3AC1" w:rsidRPr="001D3AC1">
        <w:rPr>
          <w:rFonts w:ascii="Times New Roman" w:hAnsi="Times New Roman" w:cs="Times New Roman"/>
          <w:sz w:val="20"/>
          <w:szCs w:val="24"/>
        </w:rPr>
        <w:t>gönderilmelidir.</w:t>
      </w:r>
    </w:p>
    <w:sectPr w:rsidR="004D15FB" w:rsidRPr="001D3AC1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1D3AC1"/>
    <w:rsid w:val="0023082E"/>
    <w:rsid w:val="00321381"/>
    <w:rsid w:val="003A3A02"/>
    <w:rsid w:val="00404581"/>
    <w:rsid w:val="004B2932"/>
    <w:rsid w:val="004C189F"/>
    <w:rsid w:val="004D15FB"/>
    <w:rsid w:val="00560AAA"/>
    <w:rsid w:val="00655CAB"/>
    <w:rsid w:val="006A7525"/>
    <w:rsid w:val="00794C07"/>
    <w:rsid w:val="0080194D"/>
    <w:rsid w:val="00994859"/>
    <w:rsid w:val="00A70600"/>
    <w:rsid w:val="00AC3B92"/>
    <w:rsid w:val="00AF6948"/>
    <w:rsid w:val="00B45948"/>
    <w:rsid w:val="00C474BC"/>
    <w:rsid w:val="00C63579"/>
    <w:rsid w:val="00DB324F"/>
    <w:rsid w:val="00E53B6B"/>
    <w:rsid w:val="00F4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Kullanıcısı</cp:lastModifiedBy>
  <cp:revision>14</cp:revision>
  <dcterms:created xsi:type="dcterms:W3CDTF">2020-04-12T18:20:00Z</dcterms:created>
  <dcterms:modified xsi:type="dcterms:W3CDTF">2020-08-08T17:47:00Z</dcterms:modified>
</cp:coreProperties>
</file>