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B" w:rsidRDefault="00732ECB"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824"/>
        <w:tblW w:w="0" w:type="auto"/>
        <w:tblLayout w:type="fixed"/>
        <w:tblLook w:val="04A0" w:firstRow="1" w:lastRow="0" w:firstColumn="1" w:lastColumn="0" w:noHBand="0" w:noVBand="1"/>
      </w:tblPr>
      <w:tblGrid>
        <w:gridCol w:w="4155"/>
        <w:gridCol w:w="3466"/>
        <w:gridCol w:w="1418"/>
        <w:gridCol w:w="1275"/>
        <w:gridCol w:w="2694"/>
      </w:tblGrid>
      <w:tr w:rsidR="008B1176" w:rsidRPr="00732ECB" w:rsidTr="00732ECB">
        <w:trPr>
          <w:trHeight w:val="979"/>
        </w:trPr>
        <w:tc>
          <w:tcPr>
            <w:tcW w:w="4155" w:type="dxa"/>
          </w:tcPr>
          <w:p w:rsidR="00732ECB" w:rsidRDefault="00732ECB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466" w:type="dxa"/>
          </w:tcPr>
          <w:p w:rsidR="00732ECB" w:rsidRDefault="00732ECB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Öğretim Üyesi</w:t>
            </w:r>
          </w:p>
        </w:tc>
        <w:tc>
          <w:tcPr>
            <w:tcW w:w="1418" w:type="dxa"/>
          </w:tcPr>
          <w:p w:rsidR="00732ECB" w:rsidRDefault="00732ECB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Sınav Tarihi</w:t>
            </w:r>
          </w:p>
        </w:tc>
        <w:tc>
          <w:tcPr>
            <w:tcW w:w="1275" w:type="dxa"/>
          </w:tcPr>
          <w:p w:rsidR="00732ECB" w:rsidRDefault="00732ECB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Sınav Saati</w:t>
            </w:r>
          </w:p>
        </w:tc>
        <w:tc>
          <w:tcPr>
            <w:tcW w:w="2694" w:type="dxa"/>
          </w:tcPr>
          <w:p w:rsidR="00732ECB" w:rsidRDefault="00732ECB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Sınav Yeri</w:t>
            </w:r>
          </w:p>
        </w:tc>
      </w:tr>
      <w:tr w:rsidR="008B1176" w:rsidRPr="00732ECB" w:rsidTr="00732ECB">
        <w:trPr>
          <w:trHeight w:val="670"/>
        </w:trPr>
        <w:tc>
          <w:tcPr>
            <w:tcW w:w="4155" w:type="dxa"/>
          </w:tcPr>
          <w:p w:rsidR="008B1176" w:rsidRPr="00732ECB" w:rsidRDefault="008B1176" w:rsidP="00BC1D88">
            <w:pPr>
              <w:rPr>
                <w:color w:val="000000"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UTF 509 Uluslararası Denetim Standartları</w:t>
            </w:r>
          </w:p>
        </w:tc>
        <w:tc>
          <w:tcPr>
            <w:tcW w:w="3466" w:type="dxa"/>
          </w:tcPr>
          <w:p w:rsidR="008B1176" w:rsidRPr="00732ECB" w:rsidRDefault="008B1176" w:rsidP="00BC1D88">
            <w:pPr>
              <w:pStyle w:val="GvdeMetni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PROF. DR. VEYSEL KULA</w:t>
            </w:r>
          </w:p>
        </w:tc>
        <w:tc>
          <w:tcPr>
            <w:tcW w:w="1418" w:type="dxa"/>
          </w:tcPr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02.01.2019</w:t>
            </w:r>
          </w:p>
        </w:tc>
        <w:tc>
          <w:tcPr>
            <w:tcW w:w="1275" w:type="dxa"/>
          </w:tcPr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732ECB">
              <w:rPr>
                <w:bCs/>
                <w:sz w:val="22"/>
                <w:szCs w:val="22"/>
              </w:rPr>
              <w:t>11:30</w:t>
            </w:r>
            <w:proofErr w:type="gramEnd"/>
          </w:p>
        </w:tc>
        <w:tc>
          <w:tcPr>
            <w:tcW w:w="2694" w:type="dxa"/>
          </w:tcPr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BC1D88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 xml:space="preserve">İİBF-Z-13 </w:t>
            </w:r>
            <w:proofErr w:type="spellStart"/>
            <w:r w:rsidRPr="00732ECB">
              <w:rPr>
                <w:bCs/>
                <w:sz w:val="22"/>
                <w:szCs w:val="22"/>
              </w:rPr>
              <w:t>nolu</w:t>
            </w:r>
            <w:proofErr w:type="spellEnd"/>
            <w:r w:rsidRPr="00732ECB">
              <w:rPr>
                <w:bCs/>
                <w:sz w:val="22"/>
                <w:szCs w:val="22"/>
              </w:rPr>
              <w:t xml:space="preserve"> derslik</w:t>
            </w:r>
          </w:p>
        </w:tc>
      </w:tr>
      <w:tr w:rsidR="008B1176" w:rsidRPr="00732ECB" w:rsidTr="00732ECB">
        <w:trPr>
          <w:trHeight w:val="891"/>
        </w:trPr>
        <w:tc>
          <w:tcPr>
            <w:tcW w:w="4155" w:type="dxa"/>
          </w:tcPr>
          <w:p w:rsidR="008B1176" w:rsidRPr="00732ECB" w:rsidRDefault="008B1176" w:rsidP="00F617FE">
            <w:pPr>
              <w:rPr>
                <w:color w:val="000000"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UTF 511 Finansal Yönetimde Yeni Yönelimler</w:t>
            </w:r>
          </w:p>
        </w:tc>
        <w:tc>
          <w:tcPr>
            <w:tcW w:w="3466" w:type="dxa"/>
          </w:tcPr>
          <w:p w:rsidR="008B1176" w:rsidRPr="00732ECB" w:rsidRDefault="008B1176" w:rsidP="00F617FE">
            <w:pPr>
              <w:pStyle w:val="GvdeMetni"/>
              <w:spacing w:line="36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 xml:space="preserve">PROF. </w:t>
            </w:r>
            <w:proofErr w:type="gramStart"/>
            <w:r w:rsidRPr="00732ECB">
              <w:rPr>
                <w:color w:val="000000"/>
                <w:sz w:val="22"/>
                <w:szCs w:val="22"/>
              </w:rPr>
              <w:t>DR.  H</w:t>
            </w:r>
            <w:proofErr w:type="gramEnd"/>
            <w:r w:rsidRPr="00732ECB">
              <w:rPr>
                <w:color w:val="000000"/>
                <w:sz w:val="22"/>
                <w:szCs w:val="22"/>
              </w:rPr>
              <w:t>.RIZA AŞIKOĞLU</w:t>
            </w:r>
          </w:p>
        </w:tc>
        <w:tc>
          <w:tcPr>
            <w:tcW w:w="1418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02.01.2019</w:t>
            </w:r>
          </w:p>
        </w:tc>
        <w:tc>
          <w:tcPr>
            <w:tcW w:w="1275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732ECB">
              <w:rPr>
                <w:bCs/>
                <w:sz w:val="22"/>
                <w:szCs w:val="22"/>
              </w:rPr>
              <w:t>10:30</w:t>
            </w:r>
            <w:proofErr w:type="gramEnd"/>
          </w:p>
        </w:tc>
        <w:tc>
          <w:tcPr>
            <w:tcW w:w="2694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 xml:space="preserve">İİBF-112 </w:t>
            </w:r>
            <w:proofErr w:type="spellStart"/>
            <w:r w:rsidRPr="00732ECB">
              <w:rPr>
                <w:bCs/>
                <w:sz w:val="22"/>
                <w:szCs w:val="22"/>
              </w:rPr>
              <w:t>nolu</w:t>
            </w:r>
            <w:proofErr w:type="spellEnd"/>
            <w:r w:rsidRPr="00732ECB">
              <w:rPr>
                <w:bCs/>
                <w:sz w:val="22"/>
                <w:szCs w:val="22"/>
              </w:rPr>
              <w:t xml:space="preserve"> derslik</w:t>
            </w:r>
          </w:p>
        </w:tc>
      </w:tr>
      <w:tr w:rsidR="008B1176" w:rsidRPr="00732ECB" w:rsidTr="00732ECB">
        <w:trPr>
          <w:trHeight w:val="847"/>
        </w:trPr>
        <w:tc>
          <w:tcPr>
            <w:tcW w:w="4155" w:type="dxa"/>
          </w:tcPr>
          <w:p w:rsidR="008B1176" w:rsidRPr="00732ECB" w:rsidRDefault="008B1176" w:rsidP="00F617FE">
            <w:pPr>
              <w:rPr>
                <w:color w:val="000000"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UTF 505 Endüstri 4. 0 ve Pazarlama</w:t>
            </w:r>
          </w:p>
        </w:tc>
        <w:tc>
          <w:tcPr>
            <w:tcW w:w="3466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PROF. DR. ERKAN AKAR</w:t>
            </w:r>
          </w:p>
        </w:tc>
        <w:tc>
          <w:tcPr>
            <w:tcW w:w="1418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07.01.2019</w:t>
            </w:r>
          </w:p>
        </w:tc>
        <w:tc>
          <w:tcPr>
            <w:tcW w:w="1275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732ECB">
              <w:rPr>
                <w:bCs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2694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 xml:space="preserve">İİBF-112 </w:t>
            </w:r>
            <w:proofErr w:type="spellStart"/>
            <w:r w:rsidRPr="00732ECB">
              <w:rPr>
                <w:bCs/>
                <w:sz w:val="22"/>
                <w:szCs w:val="22"/>
              </w:rPr>
              <w:t>nolu</w:t>
            </w:r>
            <w:proofErr w:type="spellEnd"/>
            <w:r w:rsidRPr="00732ECB">
              <w:rPr>
                <w:bCs/>
                <w:sz w:val="22"/>
                <w:szCs w:val="22"/>
              </w:rPr>
              <w:t xml:space="preserve"> derslik</w:t>
            </w:r>
          </w:p>
        </w:tc>
      </w:tr>
      <w:tr w:rsidR="008B1176" w:rsidRPr="00732ECB" w:rsidTr="00732ECB">
        <w:trPr>
          <w:trHeight w:val="637"/>
        </w:trPr>
        <w:tc>
          <w:tcPr>
            <w:tcW w:w="4155" w:type="dxa"/>
          </w:tcPr>
          <w:p w:rsidR="008B1176" w:rsidRPr="00732ECB" w:rsidRDefault="008B1176" w:rsidP="00F617FE">
            <w:pPr>
              <w:rPr>
                <w:color w:val="000000"/>
                <w:sz w:val="22"/>
                <w:szCs w:val="22"/>
              </w:rPr>
            </w:pPr>
            <w:r w:rsidRPr="00732ECB">
              <w:rPr>
                <w:color w:val="222222"/>
                <w:sz w:val="22"/>
                <w:szCs w:val="22"/>
                <w:shd w:val="clear" w:color="auto" w:fill="FFFFFF"/>
              </w:rPr>
              <w:t>UTF 501 Bilimsel Araştırma Yöntemleri</w:t>
            </w:r>
          </w:p>
        </w:tc>
        <w:tc>
          <w:tcPr>
            <w:tcW w:w="3466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color w:val="000000"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DOÇ. DR. FATİH ECER</w:t>
            </w:r>
          </w:p>
        </w:tc>
        <w:tc>
          <w:tcPr>
            <w:tcW w:w="1418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10.01.2019</w:t>
            </w:r>
          </w:p>
        </w:tc>
        <w:tc>
          <w:tcPr>
            <w:tcW w:w="1275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732ECB">
              <w:rPr>
                <w:bCs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2694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SBE-ilgili derslik</w:t>
            </w:r>
          </w:p>
        </w:tc>
      </w:tr>
      <w:tr w:rsidR="008B1176" w:rsidRPr="00732ECB" w:rsidTr="00732ECB">
        <w:trPr>
          <w:trHeight w:val="846"/>
        </w:trPr>
        <w:tc>
          <w:tcPr>
            <w:tcW w:w="4155" w:type="dxa"/>
          </w:tcPr>
          <w:p w:rsidR="008B1176" w:rsidRPr="00732ECB" w:rsidRDefault="008B1176" w:rsidP="00F617F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UTF 503 Uluslararası Tedarik Zinciri ve Lojistik Yönetimi</w:t>
            </w:r>
          </w:p>
        </w:tc>
        <w:tc>
          <w:tcPr>
            <w:tcW w:w="3466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8B1176" w:rsidRPr="00732ECB" w:rsidRDefault="008B1176" w:rsidP="00732ECB">
            <w:pPr>
              <w:pStyle w:val="GvdeMetni"/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732ECB">
              <w:rPr>
                <w:color w:val="000000"/>
                <w:sz w:val="22"/>
                <w:szCs w:val="22"/>
              </w:rPr>
              <w:t>DR. ÖĞR. ÜYESİ FİKRET YAMAN</w:t>
            </w:r>
          </w:p>
        </w:tc>
        <w:tc>
          <w:tcPr>
            <w:tcW w:w="1418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08.01.2019</w:t>
            </w:r>
          </w:p>
        </w:tc>
        <w:tc>
          <w:tcPr>
            <w:tcW w:w="1275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732ECB">
              <w:rPr>
                <w:bCs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2694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 xml:space="preserve">İİBF-201 </w:t>
            </w:r>
            <w:proofErr w:type="spellStart"/>
            <w:r w:rsidRPr="00732ECB">
              <w:rPr>
                <w:bCs/>
                <w:sz w:val="22"/>
                <w:szCs w:val="22"/>
              </w:rPr>
              <w:t>nolu</w:t>
            </w:r>
            <w:proofErr w:type="spellEnd"/>
            <w:r w:rsidRPr="00732ECB">
              <w:rPr>
                <w:bCs/>
                <w:sz w:val="22"/>
                <w:szCs w:val="22"/>
              </w:rPr>
              <w:t xml:space="preserve"> derslik</w:t>
            </w:r>
          </w:p>
        </w:tc>
      </w:tr>
      <w:tr w:rsidR="008B1176" w:rsidRPr="00732ECB" w:rsidTr="00732ECB">
        <w:trPr>
          <w:trHeight w:val="1055"/>
        </w:trPr>
        <w:tc>
          <w:tcPr>
            <w:tcW w:w="4155" w:type="dxa"/>
          </w:tcPr>
          <w:p w:rsidR="008B1176" w:rsidRPr="00732ECB" w:rsidRDefault="008B1176" w:rsidP="00F617FE">
            <w:pPr>
              <w:pStyle w:val="AralkYok"/>
              <w:rPr>
                <w:sz w:val="22"/>
                <w:szCs w:val="22"/>
              </w:rPr>
            </w:pPr>
            <w:r w:rsidRPr="00732ECB">
              <w:rPr>
                <w:sz w:val="22"/>
                <w:szCs w:val="22"/>
              </w:rPr>
              <w:t>UTF 513 Kültürlerarası Tüketici Davranışı Araştırmaları</w:t>
            </w:r>
          </w:p>
        </w:tc>
        <w:tc>
          <w:tcPr>
            <w:tcW w:w="3466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DR. ÖĞR. ÜYESİ BERFU İLTER</w:t>
            </w:r>
          </w:p>
        </w:tc>
        <w:tc>
          <w:tcPr>
            <w:tcW w:w="1418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>09.01.2019</w:t>
            </w:r>
          </w:p>
        </w:tc>
        <w:tc>
          <w:tcPr>
            <w:tcW w:w="1275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proofErr w:type="gramStart"/>
            <w:r w:rsidRPr="00732ECB">
              <w:rPr>
                <w:bCs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2694" w:type="dxa"/>
          </w:tcPr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</w:p>
          <w:p w:rsidR="008B1176" w:rsidRPr="00732ECB" w:rsidRDefault="008B1176" w:rsidP="00F617FE">
            <w:pPr>
              <w:pStyle w:val="GvdeMetni"/>
              <w:spacing w:line="360" w:lineRule="auto"/>
              <w:rPr>
                <w:bCs/>
                <w:sz w:val="22"/>
                <w:szCs w:val="22"/>
              </w:rPr>
            </w:pPr>
            <w:r w:rsidRPr="00732ECB">
              <w:rPr>
                <w:bCs/>
                <w:sz w:val="22"/>
                <w:szCs w:val="22"/>
              </w:rPr>
              <w:t xml:space="preserve">İİBF-218 </w:t>
            </w:r>
            <w:proofErr w:type="spellStart"/>
            <w:r w:rsidRPr="00732ECB">
              <w:rPr>
                <w:bCs/>
                <w:sz w:val="22"/>
                <w:szCs w:val="22"/>
              </w:rPr>
              <w:t>nolu</w:t>
            </w:r>
            <w:proofErr w:type="spellEnd"/>
            <w:r w:rsidRPr="00732ECB">
              <w:rPr>
                <w:bCs/>
                <w:sz w:val="22"/>
                <w:szCs w:val="22"/>
              </w:rPr>
              <w:t xml:space="preserve"> derslik</w:t>
            </w:r>
          </w:p>
        </w:tc>
      </w:tr>
    </w:tbl>
    <w:p w:rsidR="00F617FE" w:rsidRPr="00732ECB" w:rsidRDefault="00F617FE" w:rsidP="00F617FE">
      <w:pPr>
        <w:jc w:val="center"/>
        <w:rPr>
          <w:b/>
        </w:rPr>
      </w:pPr>
      <w:r w:rsidRPr="00732ECB">
        <w:rPr>
          <w:b/>
        </w:rPr>
        <w:t>ULUSLARARASI TİCARET VE FİNANSMAN ANABİLİM DALI</w:t>
      </w:r>
    </w:p>
    <w:p w:rsidR="00F617FE" w:rsidRPr="00732ECB" w:rsidRDefault="00F617FE" w:rsidP="00F617FE">
      <w:pPr>
        <w:ind w:right="-426"/>
        <w:jc w:val="center"/>
        <w:rPr>
          <w:b/>
        </w:rPr>
      </w:pPr>
      <w:r w:rsidRPr="00732ECB">
        <w:rPr>
          <w:b/>
        </w:rPr>
        <w:t xml:space="preserve">YÜKSEK LİSANS 2018-2019 GÜZ DÖNEMİ </w:t>
      </w:r>
      <w:r w:rsidR="00215573" w:rsidRPr="00732ECB">
        <w:rPr>
          <w:b/>
        </w:rPr>
        <w:t>FİNAL</w:t>
      </w:r>
      <w:r w:rsidRPr="00732ECB">
        <w:rPr>
          <w:b/>
        </w:rPr>
        <w:t xml:space="preserve"> SINAV TARİHLERİ ve PROGRAMI</w:t>
      </w:r>
    </w:p>
    <w:p w:rsidR="00326783" w:rsidRDefault="00326783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tbl>
      <w:tblPr>
        <w:tblStyle w:val="TabloKlavuzu"/>
        <w:tblpPr w:leftFromText="141" w:rightFromText="141" w:vertAnchor="page" w:horzAnchor="margin" w:tblpXSpec="center" w:tblpY="2824"/>
        <w:tblW w:w="0" w:type="auto"/>
        <w:tblLayout w:type="fixed"/>
        <w:tblLook w:val="04A0" w:firstRow="1" w:lastRow="0" w:firstColumn="1" w:lastColumn="0" w:noHBand="0" w:noVBand="1"/>
      </w:tblPr>
      <w:tblGrid>
        <w:gridCol w:w="4155"/>
        <w:gridCol w:w="3172"/>
        <w:gridCol w:w="1332"/>
        <w:gridCol w:w="1095"/>
        <w:gridCol w:w="2687"/>
      </w:tblGrid>
      <w:tr w:rsidR="00732ECB" w:rsidRPr="00362E09" w:rsidTr="00922513">
        <w:trPr>
          <w:trHeight w:val="979"/>
        </w:trPr>
        <w:tc>
          <w:tcPr>
            <w:tcW w:w="415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Dersin Adı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Öğretim Üyesi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Sınav Tarihi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Sınav Saati</w:t>
            </w:r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Sınav Yeri</w:t>
            </w:r>
          </w:p>
        </w:tc>
      </w:tr>
      <w:tr w:rsidR="00732ECB" w:rsidRPr="00362E09" w:rsidTr="00922513">
        <w:trPr>
          <w:trHeight w:val="670"/>
        </w:trPr>
        <w:tc>
          <w:tcPr>
            <w:tcW w:w="4155" w:type="dxa"/>
          </w:tcPr>
          <w:p w:rsidR="00732ECB" w:rsidRPr="00362E09" w:rsidRDefault="00732ECB" w:rsidP="009225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UTF 509 Uluslararası Denetim Standartları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PROF. DR. VEYSEL KULA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23.01.2019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proofErr w:type="gramStart"/>
            <w:r w:rsidRPr="00362E09">
              <w:rPr>
                <w:bCs/>
              </w:rPr>
              <w:t>11:30</w:t>
            </w:r>
            <w:proofErr w:type="gramEnd"/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 xml:space="preserve">İİBF-Z-13 </w:t>
            </w:r>
            <w:proofErr w:type="spellStart"/>
            <w:r w:rsidRPr="00362E09">
              <w:rPr>
                <w:bCs/>
              </w:rPr>
              <w:t>nolu</w:t>
            </w:r>
            <w:proofErr w:type="spellEnd"/>
            <w:r w:rsidRPr="00362E09">
              <w:rPr>
                <w:bCs/>
              </w:rPr>
              <w:t xml:space="preserve"> derslik</w:t>
            </w:r>
          </w:p>
        </w:tc>
      </w:tr>
      <w:tr w:rsidR="00732ECB" w:rsidRPr="00362E09" w:rsidTr="00922513">
        <w:trPr>
          <w:trHeight w:val="891"/>
        </w:trPr>
        <w:tc>
          <w:tcPr>
            <w:tcW w:w="4155" w:type="dxa"/>
          </w:tcPr>
          <w:p w:rsidR="00732ECB" w:rsidRPr="00362E09" w:rsidRDefault="00732ECB" w:rsidP="009225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UTF 511 Finansal Yönetimde Yeni Yönelimler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jc w:val="left"/>
              <w:rPr>
                <w:bCs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PROF. </w:t>
            </w:r>
            <w:proofErr w:type="gramStart"/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DR.  H</w:t>
            </w:r>
            <w:proofErr w:type="gramEnd"/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.RIZA AŞIKOĞLU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21.01.2019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11</w:t>
            </w:r>
            <w:r w:rsidRPr="00362E09">
              <w:rPr>
                <w:bCs/>
              </w:rPr>
              <w:t>:30</w:t>
            </w:r>
            <w:proofErr w:type="gramEnd"/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 xml:space="preserve">İİBF-112 </w:t>
            </w:r>
            <w:proofErr w:type="spellStart"/>
            <w:r w:rsidRPr="00362E09">
              <w:rPr>
                <w:bCs/>
              </w:rPr>
              <w:t>nolu</w:t>
            </w:r>
            <w:proofErr w:type="spellEnd"/>
            <w:r w:rsidRPr="00362E09">
              <w:rPr>
                <w:bCs/>
              </w:rPr>
              <w:t xml:space="preserve"> derslik</w:t>
            </w:r>
          </w:p>
        </w:tc>
      </w:tr>
      <w:tr w:rsidR="00732ECB" w:rsidRPr="00362E09" w:rsidTr="00922513">
        <w:trPr>
          <w:trHeight w:val="847"/>
        </w:trPr>
        <w:tc>
          <w:tcPr>
            <w:tcW w:w="4155" w:type="dxa"/>
          </w:tcPr>
          <w:p w:rsidR="00732ECB" w:rsidRPr="00362E09" w:rsidRDefault="00732ECB" w:rsidP="009225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UTF 505 Endüstri 4. 0 ve Pazarlama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PROF. DR. ERKAN AKAR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22.01.2019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14:00</w:t>
            </w:r>
            <w:proofErr w:type="gramEnd"/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 xml:space="preserve">İİBF-112 </w:t>
            </w:r>
            <w:proofErr w:type="spellStart"/>
            <w:r w:rsidRPr="00362E09">
              <w:rPr>
                <w:bCs/>
              </w:rPr>
              <w:t>nolu</w:t>
            </w:r>
            <w:proofErr w:type="spellEnd"/>
            <w:r w:rsidRPr="00362E09">
              <w:rPr>
                <w:bCs/>
              </w:rPr>
              <w:t xml:space="preserve"> derslik</w:t>
            </w:r>
          </w:p>
        </w:tc>
      </w:tr>
      <w:tr w:rsidR="00732ECB" w:rsidRPr="00362E09" w:rsidTr="00922513">
        <w:trPr>
          <w:trHeight w:val="637"/>
        </w:trPr>
        <w:tc>
          <w:tcPr>
            <w:tcW w:w="4155" w:type="dxa"/>
          </w:tcPr>
          <w:p w:rsidR="00732ECB" w:rsidRPr="00362E09" w:rsidRDefault="00732ECB" w:rsidP="0092251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2E09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UTF 501 Bilimsel Araştırma Yöntemleri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DOÇ. DR. FATİH ECER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22.01.2019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11:30</w:t>
            </w:r>
            <w:proofErr w:type="gramEnd"/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SBE-ilgili derslik</w:t>
            </w:r>
          </w:p>
        </w:tc>
      </w:tr>
      <w:tr w:rsidR="00732ECB" w:rsidRPr="00362E09" w:rsidTr="00922513">
        <w:trPr>
          <w:trHeight w:val="846"/>
        </w:trPr>
        <w:tc>
          <w:tcPr>
            <w:tcW w:w="4155" w:type="dxa"/>
          </w:tcPr>
          <w:p w:rsidR="00732ECB" w:rsidRPr="00362E09" w:rsidRDefault="00732ECB" w:rsidP="00922513">
            <w:pPr>
              <w:ind w:left="-57" w:right="-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UTF 503 Uluslararası Tedarik Zinciri ve Lojistik Yönetimi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rFonts w:ascii="Calibri" w:hAnsi="Calibri" w:cs="Calibri"/>
                <w:color w:val="000000"/>
                <w:sz w:val="20"/>
                <w:szCs w:val="20"/>
              </w:rPr>
              <w:t>DR. ÖĞR. ÜYESİ FİKRET YAMAN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21.01.2019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proofErr w:type="gramStart"/>
            <w:r w:rsidRPr="00362E09">
              <w:rPr>
                <w:bCs/>
              </w:rPr>
              <w:t>14:00</w:t>
            </w:r>
            <w:proofErr w:type="gramEnd"/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 xml:space="preserve">İİBF-201 </w:t>
            </w:r>
            <w:proofErr w:type="spellStart"/>
            <w:r w:rsidRPr="00362E09">
              <w:rPr>
                <w:bCs/>
              </w:rPr>
              <w:t>nolu</w:t>
            </w:r>
            <w:proofErr w:type="spellEnd"/>
            <w:r w:rsidRPr="00362E09">
              <w:rPr>
                <w:bCs/>
              </w:rPr>
              <w:t xml:space="preserve"> derslik</w:t>
            </w:r>
          </w:p>
        </w:tc>
      </w:tr>
      <w:tr w:rsidR="00732ECB" w:rsidRPr="00362E09" w:rsidTr="00922513">
        <w:trPr>
          <w:trHeight w:val="1055"/>
        </w:trPr>
        <w:tc>
          <w:tcPr>
            <w:tcW w:w="4155" w:type="dxa"/>
          </w:tcPr>
          <w:p w:rsidR="00732ECB" w:rsidRPr="00362E09" w:rsidRDefault="00732ECB" w:rsidP="00922513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362E09">
              <w:rPr>
                <w:rFonts w:asciiTheme="minorHAnsi" w:hAnsiTheme="minorHAnsi" w:cstheme="minorHAnsi"/>
                <w:sz w:val="20"/>
                <w:szCs w:val="20"/>
              </w:rPr>
              <w:t>UTF 513 Kültürlerarası Tüketici Davranışı Araştırmaları</w:t>
            </w:r>
          </w:p>
        </w:tc>
        <w:tc>
          <w:tcPr>
            <w:tcW w:w="317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362E09">
              <w:rPr>
                <w:rFonts w:asciiTheme="minorHAnsi" w:hAnsiTheme="minorHAnsi" w:cstheme="minorHAnsi"/>
                <w:bCs/>
                <w:sz w:val="20"/>
                <w:szCs w:val="20"/>
              </w:rPr>
              <w:t>DR. ÖĞR. ÜYESİ BERFU İLTER</w:t>
            </w:r>
          </w:p>
        </w:tc>
        <w:tc>
          <w:tcPr>
            <w:tcW w:w="1332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23.01.2019</w:t>
            </w:r>
          </w:p>
        </w:tc>
        <w:tc>
          <w:tcPr>
            <w:tcW w:w="1095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14:00</w:t>
            </w:r>
            <w:proofErr w:type="gramEnd"/>
          </w:p>
        </w:tc>
        <w:tc>
          <w:tcPr>
            <w:tcW w:w="2687" w:type="dxa"/>
          </w:tcPr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</w:p>
          <w:p w:rsidR="00732ECB" w:rsidRPr="00362E09" w:rsidRDefault="00732ECB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 xml:space="preserve">İİBF-218 </w:t>
            </w:r>
            <w:proofErr w:type="spellStart"/>
            <w:r w:rsidRPr="00362E09">
              <w:rPr>
                <w:bCs/>
              </w:rPr>
              <w:t>nolu</w:t>
            </w:r>
            <w:proofErr w:type="spellEnd"/>
            <w:r w:rsidRPr="00362E09">
              <w:rPr>
                <w:bCs/>
              </w:rPr>
              <w:t xml:space="preserve"> derslik</w:t>
            </w:r>
          </w:p>
        </w:tc>
      </w:tr>
    </w:tbl>
    <w:p w:rsidR="00732ECB" w:rsidRPr="00362E09" w:rsidRDefault="00732ECB" w:rsidP="00732ECB">
      <w:pPr>
        <w:jc w:val="center"/>
        <w:rPr>
          <w:b/>
        </w:rPr>
      </w:pPr>
      <w:r w:rsidRPr="00362E09">
        <w:rPr>
          <w:b/>
        </w:rPr>
        <w:t>ULUSLARARASI TİCARET VE FİNANSMAN ANABİLİM DALI</w:t>
      </w:r>
    </w:p>
    <w:p w:rsidR="00732ECB" w:rsidRPr="00362E09" w:rsidRDefault="00732ECB" w:rsidP="00732ECB">
      <w:pPr>
        <w:ind w:right="-426"/>
        <w:jc w:val="center"/>
        <w:rPr>
          <w:b/>
        </w:rPr>
      </w:pPr>
      <w:r w:rsidRPr="00362E09">
        <w:rPr>
          <w:b/>
        </w:rPr>
        <w:t>YÜKSEK LİSANS 2018-2019 GÜZ DÖNEMİ</w:t>
      </w:r>
      <w:r>
        <w:rPr>
          <w:b/>
        </w:rPr>
        <w:t xml:space="preserve"> BÜTÜNLEME</w:t>
      </w:r>
      <w:r w:rsidRPr="00362E09">
        <w:rPr>
          <w:b/>
        </w:rPr>
        <w:t xml:space="preserve"> SINAV TARİHLERİ ve PROGRAMI</w:t>
      </w:r>
    </w:p>
    <w:p w:rsidR="00732ECB" w:rsidRPr="00362E09" w:rsidRDefault="00732ECB" w:rsidP="00732ECB">
      <w:pPr>
        <w:jc w:val="center"/>
      </w:pPr>
    </w:p>
    <w:p w:rsidR="00732ECB" w:rsidRPr="00732ECB" w:rsidRDefault="00732ECB" w:rsidP="00F617FE">
      <w:pPr>
        <w:jc w:val="center"/>
      </w:pPr>
    </w:p>
    <w:sectPr w:rsidR="00732ECB" w:rsidRPr="00732ECB" w:rsidSect="00BC1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3"/>
    <w:rsid w:val="0009478D"/>
    <w:rsid w:val="00215573"/>
    <w:rsid w:val="003068E5"/>
    <w:rsid w:val="00321867"/>
    <w:rsid w:val="00326783"/>
    <w:rsid w:val="00362E09"/>
    <w:rsid w:val="0038475E"/>
    <w:rsid w:val="00732ECB"/>
    <w:rsid w:val="008B1176"/>
    <w:rsid w:val="00B7111D"/>
    <w:rsid w:val="00BC1D88"/>
    <w:rsid w:val="00C34C26"/>
    <w:rsid w:val="00CB45F6"/>
    <w:rsid w:val="00DA4F33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Char"/>
    <w:basedOn w:val="Normal"/>
    <w:link w:val="GvdeMetniChar"/>
    <w:unhideWhenUsed/>
    <w:rsid w:val="00BC1D88"/>
    <w:pPr>
      <w:jc w:val="both"/>
    </w:pPr>
  </w:style>
  <w:style w:type="character" w:customStyle="1" w:styleId="GvdeMetniChar">
    <w:name w:val="Gövde Metni Char"/>
    <w:aliases w:val="Char Char"/>
    <w:basedOn w:val="VarsaylanParagrafYazTipi"/>
    <w:link w:val="GvdeMetni"/>
    <w:rsid w:val="00BC1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Char"/>
    <w:basedOn w:val="Normal"/>
    <w:link w:val="GvdeMetniChar"/>
    <w:unhideWhenUsed/>
    <w:rsid w:val="00BC1D88"/>
    <w:pPr>
      <w:jc w:val="both"/>
    </w:pPr>
  </w:style>
  <w:style w:type="character" w:customStyle="1" w:styleId="GvdeMetniChar">
    <w:name w:val="Gövde Metni Char"/>
    <w:aliases w:val="Char Char"/>
    <w:basedOn w:val="VarsaylanParagrafYazTipi"/>
    <w:link w:val="GvdeMetni"/>
    <w:rsid w:val="00BC1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2018-12-19T12:31:00Z</dcterms:created>
  <dcterms:modified xsi:type="dcterms:W3CDTF">2018-12-19T12:31:00Z</dcterms:modified>
</cp:coreProperties>
</file>