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26" w:rsidRDefault="00B97A26" w:rsidP="007F6CBF">
      <w:pPr>
        <w:spacing w:after="0" w:line="240" w:lineRule="auto"/>
        <w:rPr>
          <w:rFonts w:ascii="Times New Roman" w:hAnsi="Times New Roman" w:cs="Times New Roman"/>
          <w:b/>
          <w:sz w:val="16"/>
          <w:szCs w:val="16"/>
          <w:highlight w:val="lightGray"/>
        </w:rPr>
      </w:pPr>
    </w:p>
    <w:p w:rsidR="007F6CBF" w:rsidRPr="004C3375" w:rsidRDefault="007F6CBF" w:rsidP="007F6CBF">
      <w:pPr>
        <w:spacing w:after="0" w:line="240" w:lineRule="auto"/>
        <w:rPr>
          <w:rFonts w:ascii="Times New Roman" w:hAnsi="Times New Roman" w:cs="Times New Roman"/>
          <w:b/>
          <w:sz w:val="24"/>
          <w:szCs w:val="24"/>
        </w:rPr>
      </w:pPr>
      <w:r w:rsidRPr="004C3375">
        <w:rPr>
          <w:rFonts w:ascii="Times New Roman" w:hAnsi="Times New Roman" w:cs="Times New Roman"/>
          <w:b/>
          <w:sz w:val="24"/>
          <w:szCs w:val="24"/>
          <w:highlight w:val="lightGray"/>
        </w:rPr>
        <w:t>FORM 1</w:t>
      </w:r>
    </w:p>
    <w:p w:rsidR="00E9501F" w:rsidRPr="00076429" w:rsidRDefault="00E9501F" w:rsidP="00A111EA">
      <w:pPr>
        <w:spacing w:after="0" w:line="240" w:lineRule="auto"/>
        <w:jc w:val="center"/>
        <w:rPr>
          <w:rFonts w:ascii="Times New Roman" w:hAnsi="Times New Roman" w:cs="Times New Roman"/>
          <w:b/>
        </w:rPr>
      </w:pPr>
      <w:r w:rsidRPr="00076429">
        <w:rPr>
          <w:rFonts w:ascii="Times New Roman" w:hAnsi="Times New Roman" w:cs="Times New Roman"/>
          <w:b/>
        </w:rPr>
        <w:t>AFYON KOCATEPE ÜNİVERSİTESİ</w:t>
      </w:r>
      <w:r w:rsidR="009D6554">
        <w:rPr>
          <w:rFonts w:ascii="Times New Roman" w:hAnsi="Times New Roman" w:cs="Times New Roman"/>
          <w:b/>
        </w:rPr>
        <w:t xml:space="preserve"> </w:t>
      </w:r>
      <w:r w:rsidR="00E074B9">
        <w:rPr>
          <w:rFonts w:ascii="Times New Roman" w:hAnsi="Times New Roman" w:cs="Times New Roman"/>
          <w:b/>
        </w:rPr>
        <w:t>SOSYAL BİLİMLER ENSTİT</w:t>
      </w:r>
      <w:r w:rsidRPr="00076429">
        <w:rPr>
          <w:rFonts w:ascii="Times New Roman" w:hAnsi="Times New Roman" w:cs="Times New Roman"/>
          <w:b/>
        </w:rPr>
        <w:t>ÜSÜ</w:t>
      </w:r>
      <w:r w:rsidR="002D4039">
        <w:rPr>
          <w:rFonts w:ascii="Times New Roman" w:hAnsi="Times New Roman" w:cs="Times New Roman"/>
          <w:b/>
        </w:rPr>
        <w:t xml:space="preserve"> </w:t>
      </w:r>
    </w:p>
    <w:p w:rsidR="00E9501F" w:rsidRPr="00076429" w:rsidRDefault="00A111EA" w:rsidP="009D6554">
      <w:pPr>
        <w:spacing w:before="120" w:after="0" w:line="240" w:lineRule="auto"/>
        <w:jc w:val="center"/>
        <w:rPr>
          <w:rFonts w:ascii="Times New Roman" w:hAnsi="Times New Roman" w:cs="Times New Roman"/>
          <w:b/>
        </w:rPr>
      </w:pPr>
      <w:proofErr w:type="gramStart"/>
      <w:r w:rsidRPr="00076429">
        <w:rPr>
          <w:rFonts w:ascii="Times New Roman" w:hAnsi="Times New Roman" w:cs="Times New Roman"/>
          <w:b/>
        </w:rPr>
        <w:t>…………………………………….</w:t>
      </w:r>
      <w:r w:rsidR="00E9501F" w:rsidRPr="00076429">
        <w:rPr>
          <w:rFonts w:ascii="Times New Roman" w:hAnsi="Times New Roman" w:cs="Times New Roman"/>
          <w:b/>
        </w:rPr>
        <w:t>……</w:t>
      </w:r>
      <w:r w:rsidR="00081568">
        <w:rPr>
          <w:rFonts w:ascii="Times New Roman" w:hAnsi="Times New Roman" w:cs="Times New Roman"/>
          <w:b/>
        </w:rPr>
        <w:t>…………</w:t>
      </w:r>
      <w:r w:rsidR="00E9501F" w:rsidRPr="00076429">
        <w:rPr>
          <w:rFonts w:ascii="Times New Roman" w:hAnsi="Times New Roman" w:cs="Times New Roman"/>
          <w:b/>
        </w:rPr>
        <w:t>………….</w:t>
      </w:r>
      <w:proofErr w:type="gramEnd"/>
      <w:r w:rsidR="00E9501F" w:rsidRPr="00076429">
        <w:rPr>
          <w:rFonts w:ascii="Times New Roman" w:hAnsi="Times New Roman" w:cs="Times New Roman"/>
          <w:b/>
        </w:rPr>
        <w:t xml:space="preserve"> Anabilim/</w:t>
      </w:r>
      <w:proofErr w:type="spellStart"/>
      <w:r w:rsidR="00E9501F" w:rsidRPr="00076429">
        <w:rPr>
          <w:rFonts w:ascii="Times New Roman" w:hAnsi="Times New Roman" w:cs="Times New Roman"/>
          <w:b/>
        </w:rPr>
        <w:t>Anasanat</w:t>
      </w:r>
      <w:proofErr w:type="spellEnd"/>
      <w:r w:rsidR="00E9501F" w:rsidRPr="00076429">
        <w:rPr>
          <w:rFonts w:ascii="Times New Roman" w:hAnsi="Times New Roman" w:cs="Times New Roman"/>
          <w:b/>
        </w:rPr>
        <w:t xml:space="preserve"> Dalı</w:t>
      </w:r>
    </w:p>
    <w:p w:rsidR="00E9501F" w:rsidRDefault="003F077F" w:rsidP="00A111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DOKTORA YETERLİK </w:t>
      </w:r>
      <w:r w:rsidR="00E9501F" w:rsidRPr="00791050">
        <w:rPr>
          <w:rFonts w:ascii="Times New Roman" w:hAnsi="Times New Roman" w:cs="Times New Roman"/>
          <w:b/>
          <w:sz w:val="24"/>
          <w:szCs w:val="24"/>
        </w:rPr>
        <w:t xml:space="preserve">SÖZLÜ </w:t>
      </w:r>
      <w:r w:rsidR="00B9757E">
        <w:rPr>
          <w:rFonts w:ascii="Times New Roman" w:hAnsi="Times New Roman" w:cs="Times New Roman"/>
          <w:b/>
          <w:sz w:val="24"/>
          <w:szCs w:val="24"/>
        </w:rPr>
        <w:t>(</w:t>
      </w:r>
      <w:r w:rsidR="00E9501F" w:rsidRPr="00791050">
        <w:rPr>
          <w:rFonts w:ascii="Times New Roman" w:hAnsi="Times New Roman" w:cs="Times New Roman"/>
          <w:b/>
          <w:sz w:val="24"/>
          <w:szCs w:val="24"/>
        </w:rPr>
        <w:t>MÜLAKAT</w:t>
      </w:r>
      <w:r w:rsidR="00B9757E">
        <w:rPr>
          <w:rFonts w:ascii="Times New Roman" w:hAnsi="Times New Roman" w:cs="Times New Roman"/>
          <w:b/>
          <w:sz w:val="24"/>
          <w:szCs w:val="24"/>
        </w:rPr>
        <w:t>) SINAV</w:t>
      </w:r>
      <w:r w:rsidR="00E9501F" w:rsidRPr="00791050">
        <w:rPr>
          <w:rFonts w:ascii="Times New Roman" w:hAnsi="Times New Roman" w:cs="Times New Roman"/>
          <w:b/>
          <w:sz w:val="24"/>
          <w:szCs w:val="24"/>
        </w:rPr>
        <w:t xml:space="preserve"> TUTANAĞI</w:t>
      </w:r>
      <w:r w:rsidR="00E9501F" w:rsidRPr="00791050">
        <w:rPr>
          <w:rStyle w:val="DipnotBavurusu"/>
          <w:rFonts w:ascii="Times New Roman" w:hAnsi="Times New Roman" w:cs="Times New Roman"/>
          <w:b/>
          <w:sz w:val="24"/>
          <w:szCs w:val="24"/>
        </w:rPr>
        <w:footnoteReference w:customMarkFollows="1" w:id="1"/>
        <w:t>*</w:t>
      </w:r>
      <w:r w:rsidR="009D6554">
        <w:rPr>
          <w:rFonts w:ascii="Times New Roman" w:hAnsi="Times New Roman" w:cs="Times New Roman"/>
          <w:b/>
          <w:sz w:val="24"/>
          <w:szCs w:val="24"/>
        </w:rPr>
        <w:t xml:space="preserve"> </w:t>
      </w:r>
    </w:p>
    <w:p w:rsidR="0013308E" w:rsidRPr="00A111EA" w:rsidRDefault="002D4039" w:rsidP="00A77E0E">
      <w:pPr>
        <w:pStyle w:val="DipnotMetni"/>
        <w:jc w:val="center"/>
        <w:rPr>
          <w:rFonts w:ascii="Times New Roman" w:hAnsi="Times New Roman" w:cs="Times New Roman"/>
          <w:sz w:val="16"/>
          <w:szCs w:val="16"/>
        </w:rPr>
      </w:pPr>
      <w:r>
        <w:rPr>
          <w:rFonts w:ascii="Times New Roman" w:hAnsi="Times New Roman" w:cs="Times New Roman"/>
          <w:b/>
          <w:noProof/>
          <w:sz w:val="24"/>
          <w:szCs w:val="24"/>
          <w:lang w:eastAsia="tr-TR"/>
        </w:rPr>
        <w:drawing>
          <wp:anchor distT="0" distB="0" distL="114300" distR="114300" simplePos="0" relativeHeight="251659264" behindDoc="0" locked="0" layoutInCell="1" allowOverlap="1" wp14:anchorId="673167F6" wp14:editId="6D6E3A2E">
            <wp:simplePos x="0" y="0"/>
            <wp:positionH relativeFrom="column">
              <wp:posOffset>9553575</wp:posOffset>
            </wp:positionH>
            <wp:positionV relativeFrom="paragraph">
              <wp:posOffset>53340</wp:posOffset>
            </wp:positionV>
            <wp:extent cx="638175" cy="600075"/>
            <wp:effectExtent l="0" t="0" r="9525" b="9525"/>
            <wp:wrapNone/>
            <wp:docPr id="7" name="Resim 7"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eyaz Arkapl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tr-TR"/>
        </w:rPr>
        <w:drawing>
          <wp:anchor distT="0" distB="0" distL="114300" distR="114300" simplePos="0" relativeHeight="251658240" behindDoc="1" locked="0" layoutInCell="1" allowOverlap="1" wp14:anchorId="60A0CBDD" wp14:editId="13B9B900">
            <wp:simplePos x="0" y="0"/>
            <wp:positionH relativeFrom="column">
              <wp:posOffset>-266700</wp:posOffset>
            </wp:positionH>
            <wp:positionV relativeFrom="paragraph">
              <wp:posOffset>13970</wp:posOffset>
            </wp:positionV>
            <wp:extent cx="647700" cy="647700"/>
            <wp:effectExtent l="0" t="0" r="0" b="0"/>
            <wp:wrapNone/>
            <wp:docPr id="6" name="Resim 6"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k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13308E" w:rsidRPr="0013308E">
        <w:rPr>
          <w:rFonts w:ascii="Times New Roman" w:hAnsi="Times New Roman" w:cs="Times New Roman"/>
          <w:sz w:val="24"/>
          <w:szCs w:val="24"/>
        </w:rPr>
        <w:t>(</w:t>
      </w:r>
      <w:proofErr w:type="gramEnd"/>
      <w:r w:rsidR="0013308E" w:rsidRPr="00791050">
        <w:rPr>
          <w:rStyle w:val="DipnotBavurusu"/>
          <w:rFonts w:ascii="Times New Roman" w:hAnsi="Times New Roman" w:cs="Times New Roman"/>
          <w:b/>
          <w:sz w:val="24"/>
          <w:szCs w:val="24"/>
        </w:rPr>
        <w:footnoteReference w:customMarkFollows="1" w:id="2"/>
        <w:t>*</w:t>
      </w:r>
      <w:r w:rsidR="0013308E" w:rsidRPr="009D6554">
        <w:rPr>
          <w:rFonts w:ascii="Times New Roman" w:hAnsi="Times New Roman" w:cs="Times New Roman"/>
        </w:rPr>
        <w:t xml:space="preserve">Bu tutanak </w:t>
      </w:r>
      <w:r w:rsidR="0013308E" w:rsidRPr="009D6554">
        <w:rPr>
          <w:rFonts w:ascii="Times New Roman" w:hAnsi="Times New Roman" w:cs="Times New Roman"/>
          <w:b/>
          <w:u w:val="single"/>
        </w:rPr>
        <w:t>her jüri üyesi tarafından bireysel olarak ayrı ayrı doldurularak</w:t>
      </w:r>
      <w:r w:rsidR="0013308E" w:rsidRPr="009D6554">
        <w:rPr>
          <w:rFonts w:ascii="Times New Roman" w:hAnsi="Times New Roman" w:cs="Times New Roman"/>
        </w:rPr>
        <w:t>, imzalanacaktır. Bu doğrultuda ilgili form çoğaltılabilir</w:t>
      </w:r>
      <w:r w:rsidR="0013308E">
        <w:rPr>
          <w:rFonts w:ascii="Times New Roman" w:hAnsi="Times New Roman" w:cs="Times New Roman"/>
          <w:sz w:val="16"/>
          <w:szCs w:val="16"/>
        </w:rPr>
        <w:t>)</w:t>
      </w:r>
    </w:p>
    <w:p w:rsidR="00E9501F" w:rsidRDefault="00E9501F" w:rsidP="00A77E0E">
      <w:pPr>
        <w:spacing w:after="0" w:line="240" w:lineRule="auto"/>
        <w:ind w:firstLine="709"/>
        <w:rPr>
          <w:rFonts w:ascii="Times New Roman" w:hAnsi="Times New Roman" w:cs="Times New Roman"/>
        </w:rPr>
      </w:pPr>
      <w:r w:rsidRPr="00E9501F">
        <w:rPr>
          <w:rFonts w:ascii="Times New Roman" w:hAnsi="Times New Roman" w:cs="Times New Roman"/>
          <w:b/>
        </w:rPr>
        <w:t>Program Türü:</w:t>
      </w:r>
      <w:r w:rsidRPr="00E9501F">
        <w:rPr>
          <w:rFonts w:ascii="Times New Roman" w:hAnsi="Times New Roman" w:cs="Times New Roman"/>
        </w:rPr>
        <w:t xml:space="preserve"> </w:t>
      </w:r>
      <w:r>
        <w:rPr>
          <w:rFonts w:ascii="Times New Roman" w:hAnsi="Times New Roman" w:cs="Times New Roman"/>
        </w:rPr>
        <w:tab/>
      </w:r>
      <w:r w:rsidR="00076429">
        <w:rPr>
          <w:rFonts w:ascii="Times New Roman" w:hAnsi="Times New Roman" w:cs="Times New Roman"/>
        </w:rPr>
        <w:t xml:space="preserve">     </w:t>
      </w:r>
      <w:r w:rsidR="00081568">
        <w:rPr>
          <w:rFonts w:ascii="Times New Roman" w:hAnsi="Times New Roman" w:cs="Times New Roman"/>
        </w:rPr>
        <w:t xml:space="preserve"> </w:t>
      </w:r>
      <w:r>
        <w:rPr>
          <w:rFonts w:ascii="Times New Roman" w:hAnsi="Times New Roman" w:cs="Times New Roman"/>
        </w:rPr>
        <w:t xml:space="preserve">Doktora (  </w:t>
      </w:r>
      <w:r w:rsidR="00076429">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rPr>
        <w:tab/>
      </w:r>
      <w:r w:rsidR="00076429">
        <w:rPr>
          <w:rFonts w:ascii="Times New Roman" w:hAnsi="Times New Roman" w:cs="Times New Roman"/>
        </w:rPr>
        <w:t xml:space="preserve">      </w:t>
      </w:r>
      <w:r w:rsidR="00081568">
        <w:rPr>
          <w:rFonts w:ascii="Times New Roman" w:hAnsi="Times New Roman" w:cs="Times New Roman"/>
        </w:rPr>
        <w:t xml:space="preserve">    </w:t>
      </w:r>
      <w:r w:rsidRPr="00E9501F">
        <w:rPr>
          <w:rFonts w:ascii="Times New Roman" w:hAnsi="Times New Roman" w:cs="Times New Roman"/>
        </w:rPr>
        <w:t xml:space="preserve">Bütünleşik Doktora (  </w:t>
      </w:r>
      <w:r w:rsidR="00081568">
        <w:rPr>
          <w:rFonts w:ascii="Times New Roman" w:hAnsi="Times New Roman" w:cs="Times New Roman"/>
        </w:rPr>
        <w:t xml:space="preserve"> </w:t>
      </w:r>
      <w:r w:rsidRPr="00E9501F">
        <w:rPr>
          <w:rFonts w:ascii="Times New Roman" w:hAnsi="Times New Roman" w:cs="Times New Roman"/>
        </w:rPr>
        <w:t xml:space="preserve"> )</w:t>
      </w:r>
    </w:p>
    <w:p w:rsidR="00E9501F" w:rsidRPr="00E9501F" w:rsidRDefault="00E9501F" w:rsidP="00E9501F">
      <w:pPr>
        <w:spacing w:before="120" w:after="120" w:line="360" w:lineRule="auto"/>
        <w:ind w:firstLine="708"/>
        <w:rPr>
          <w:rFonts w:ascii="Times New Roman" w:hAnsi="Times New Roman" w:cs="Times New Roman"/>
          <w:b/>
        </w:rPr>
      </w:pPr>
      <w:r>
        <w:rPr>
          <w:rFonts w:ascii="Times New Roman" w:hAnsi="Times New Roman" w:cs="Times New Roman"/>
          <w:b/>
        </w:rPr>
        <w:t>Jüri Üyesi (Unvan-Ad-</w:t>
      </w:r>
      <w:proofErr w:type="spellStart"/>
      <w:r>
        <w:rPr>
          <w:rFonts w:ascii="Times New Roman" w:hAnsi="Times New Roman" w:cs="Times New Roman"/>
          <w:b/>
        </w:rPr>
        <w:t>Soyad</w:t>
      </w:r>
      <w:proofErr w:type="spellEnd"/>
      <w:r>
        <w:rPr>
          <w:rFonts w:ascii="Times New Roman" w:hAnsi="Times New Roman" w:cs="Times New Roman"/>
          <w:b/>
        </w:rPr>
        <w:t>)</w:t>
      </w:r>
      <w:r>
        <w:rPr>
          <w:rFonts w:ascii="Times New Roman" w:hAnsi="Times New Roman" w:cs="Times New Roman"/>
          <w:b/>
        </w:rPr>
        <w:tab/>
      </w:r>
      <w:r w:rsidR="00076429">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İmza:  ……………………………..</w:t>
      </w:r>
    </w:p>
    <w:tbl>
      <w:tblPr>
        <w:tblStyle w:val="TabloKlavuzu"/>
        <w:tblW w:w="161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09"/>
        <w:gridCol w:w="13184"/>
        <w:gridCol w:w="1133"/>
      </w:tblGrid>
      <w:tr w:rsidR="003F077F" w:rsidRPr="00E9501F" w:rsidTr="003F077F">
        <w:trPr>
          <w:trHeight w:val="921"/>
        </w:trPr>
        <w:tc>
          <w:tcPr>
            <w:tcW w:w="1809" w:type="dxa"/>
            <w:tcBorders>
              <w:top w:val="single" w:sz="12" w:space="0" w:color="auto"/>
              <w:bottom w:val="single" w:sz="12" w:space="0" w:color="auto"/>
            </w:tcBorders>
            <w:vAlign w:val="center"/>
          </w:tcPr>
          <w:p w:rsidR="003F077F" w:rsidRPr="00E9501F" w:rsidRDefault="003F077F" w:rsidP="00B504A0">
            <w:pPr>
              <w:jc w:val="center"/>
              <w:rPr>
                <w:rFonts w:ascii="Times New Roman" w:hAnsi="Times New Roman" w:cs="Times New Roman"/>
                <w:b/>
              </w:rPr>
            </w:pPr>
            <w:r w:rsidRPr="00E9501F">
              <w:rPr>
                <w:rFonts w:ascii="Times New Roman" w:hAnsi="Times New Roman" w:cs="Times New Roman"/>
                <w:b/>
              </w:rPr>
              <w:t>Adayın Adı-Soyadı</w:t>
            </w:r>
          </w:p>
        </w:tc>
        <w:tc>
          <w:tcPr>
            <w:tcW w:w="13184" w:type="dxa"/>
            <w:tcBorders>
              <w:top w:val="single" w:sz="12" w:space="0" w:color="auto"/>
              <w:bottom w:val="single" w:sz="12" w:space="0" w:color="auto"/>
            </w:tcBorders>
            <w:vAlign w:val="center"/>
          </w:tcPr>
          <w:p w:rsidR="003F077F" w:rsidRPr="00E9501F" w:rsidRDefault="003F077F" w:rsidP="00B504A0">
            <w:pPr>
              <w:jc w:val="center"/>
              <w:rPr>
                <w:rFonts w:ascii="Times New Roman" w:hAnsi="Times New Roman" w:cs="Times New Roman"/>
                <w:b/>
              </w:rPr>
            </w:pPr>
            <w:r w:rsidRPr="00E9501F">
              <w:rPr>
                <w:rFonts w:ascii="Times New Roman" w:hAnsi="Times New Roman" w:cs="Times New Roman"/>
                <w:b/>
              </w:rPr>
              <w:t>Soru</w:t>
            </w:r>
            <w:r>
              <w:rPr>
                <w:rFonts w:ascii="Times New Roman" w:hAnsi="Times New Roman" w:cs="Times New Roman"/>
                <w:b/>
              </w:rPr>
              <w:t xml:space="preserve"> (</w:t>
            </w:r>
            <w:proofErr w:type="spellStart"/>
            <w:r>
              <w:rPr>
                <w:rFonts w:ascii="Times New Roman" w:hAnsi="Times New Roman" w:cs="Times New Roman"/>
                <w:b/>
              </w:rPr>
              <w:t>lar</w:t>
            </w:r>
            <w:proofErr w:type="spellEnd"/>
            <w:r>
              <w:rPr>
                <w:rFonts w:ascii="Times New Roman" w:hAnsi="Times New Roman" w:cs="Times New Roman"/>
                <w:b/>
              </w:rPr>
              <w:t>)</w:t>
            </w:r>
            <w:r>
              <w:rPr>
                <w:rStyle w:val="DipnotBavurusu"/>
                <w:rFonts w:ascii="Times New Roman" w:hAnsi="Times New Roman" w:cs="Times New Roman"/>
                <w:b/>
              </w:rPr>
              <w:footnoteReference w:customMarkFollows="1" w:id="3"/>
              <w:t>**</w:t>
            </w:r>
          </w:p>
        </w:tc>
        <w:tc>
          <w:tcPr>
            <w:tcW w:w="1133" w:type="dxa"/>
            <w:tcBorders>
              <w:top w:val="single" w:sz="12" w:space="0" w:color="auto"/>
              <w:bottom w:val="single" w:sz="12" w:space="0" w:color="auto"/>
            </w:tcBorders>
            <w:vAlign w:val="center"/>
          </w:tcPr>
          <w:p w:rsidR="003F077F" w:rsidRPr="00E9501F" w:rsidRDefault="003F077F" w:rsidP="00B504A0">
            <w:pPr>
              <w:jc w:val="center"/>
              <w:rPr>
                <w:rFonts w:ascii="Times New Roman" w:hAnsi="Times New Roman" w:cs="Times New Roman"/>
                <w:b/>
              </w:rPr>
            </w:pPr>
            <w:r>
              <w:rPr>
                <w:rFonts w:ascii="Times New Roman" w:hAnsi="Times New Roman" w:cs="Times New Roman"/>
                <w:b/>
              </w:rPr>
              <w:t xml:space="preserve">Ortalama (Nihai) </w:t>
            </w:r>
            <w:r w:rsidRPr="00E9501F">
              <w:rPr>
                <w:rFonts w:ascii="Times New Roman" w:hAnsi="Times New Roman" w:cs="Times New Roman"/>
                <w:b/>
              </w:rPr>
              <w:t>Puan</w:t>
            </w:r>
            <w:r>
              <w:rPr>
                <w:rStyle w:val="DipnotBavurusu"/>
                <w:rFonts w:ascii="Times New Roman" w:hAnsi="Times New Roman" w:cs="Times New Roman"/>
                <w:b/>
              </w:rPr>
              <w:footnoteReference w:customMarkFollows="1" w:id="4"/>
              <w:t>***</w:t>
            </w:r>
          </w:p>
        </w:tc>
      </w:tr>
      <w:tr w:rsidR="003F077F" w:rsidRPr="00E9501F" w:rsidTr="0063550B">
        <w:trPr>
          <w:trHeight w:val="910"/>
        </w:trPr>
        <w:tc>
          <w:tcPr>
            <w:tcW w:w="1809" w:type="dxa"/>
            <w:vMerge w:val="restart"/>
            <w:tcBorders>
              <w:top w:val="single" w:sz="12" w:space="0" w:color="auto"/>
            </w:tcBorders>
            <w:vAlign w:val="center"/>
          </w:tcPr>
          <w:p w:rsidR="003F077F" w:rsidRPr="00E9501F" w:rsidRDefault="003F077F" w:rsidP="00B504A0">
            <w:pPr>
              <w:rPr>
                <w:rFonts w:ascii="Times New Roman" w:hAnsi="Times New Roman" w:cs="Times New Roman"/>
              </w:rPr>
            </w:pPr>
          </w:p>
        </w:tc>
        <w:tc>
          <w:tcPr>
            <w:tcW w:w="13184" w:type="dxa"/>
            <w:tcBorders>
              <w:top w:val="single" w:sz="12" w:space="0" w:color="auto"/>
              <w:bottom w:val="single" w:sz="2" w:space="0" w:color="auto"/>
            </w:tcBorders>
            <w:vAlign w:val="bottom"/>
          </w:tcPr>
          <w:p w:rsidR="003F077F" w:rsidRPr="002B0F80" w:rsidRDefault="003F077F" w:rsidP="003F077F">
            <w:pPr>
              <w:rPr>
                <w:rFonts w:ascii="Times New Roman" w:hAnsi="Times New Roman" w:cs="Times New Roman"/>
                <w:sz w:val="20"/>
                <w:szCs w:val="20"/>
              </w:rPr>
            </w:pPr>
            <w:r>
              <w:rPr>
                <w:rFonts w:ascii="Times New Roman" w:hAnsi="Times New Roman" w:cs="Times New Roman"/>
                <w:sz w:val="20"/>
                <w:szCs w:val="20"/>
              </w:rPr>
              <w:t xml:space="preserve">1. </w:t>
            </w:r>
            <w:r w:rsidRPr="002B0F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F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F80">
              <w:rPr>
                <w:rFonts w:ascii="Times New Roman" w:hAnsi="Times New Roman" w:cs="Times New Roman"/>
                <w:sz w:val="20"/>
                <w:szCs w:val="20"/>
              </w:rPr>
              <w:t>Puan</w:t>
            </w:r>
            <w:r w:rsidRPr="002B0F80">
              <w:rPr>
                <w:rStyle w:val="DipnotBavurusu"/>
                <w:rFonts w:ascii="Times New Roman" w:hAnsi="Times New Roman" w:cs="Times New Roman"/>
                <w:sz w:val="20"/>
                <w:szCs w:val="20"/>
              </w:rPr>
              <w:footnoteReference w:customMarkFollows="1" w:id="5"/>
              <w:t>****</w:t>
            </w:r>
            <w:r w:rsidRPr="002B0F80">
              <w:rPr>
                <w:rFonts w:ascii="Times New Roman" w:hAnsi="Times New Roman" w:cs="Times New Roman"/>
                <w:sz w:val="20"/>
                <w:szCs w:val="20"/>
              </w:rPr>
              <w:t xml:space="preserve">:  </w:t>
            </w:r>
            <w:proofErr w:type="gramStart"/>
            <w:r w:rsidRPr="002B0F80">
              <w:rPr>
                <w:rFonts w:ascii="Times New Roman" w:hAnsi="Times New Roman" w:cs="Times New Roman"/>
                <w:sz w:val="20"/>
                <w:szCs w:val="20"/>
              </w:rPr>
              <w:t>……….</w:t>
            </w:r>
            <w:proofErr w:type="gramEnd"/>
          </w:p>
        </w:tc>
        <w:tc>
          <w:tcPr>
            <w:tcW w:w="1133" w:type="dxa"/>
            <w:vMerge w:val="restart"/>
            <w:tcBorders>
              <w:top w:val="single" w:sz="12" w:space="0" w:color="auto"/>
            </w:tcBorders>
          </w:tcPr>
          <w:p w:rsidR="003F077F" w:rsidRPr="00E9501F" w:rsidRDefault="003F077F" w:rsidP="00B504A0">
            <w:pPr>
              <w:rPr>
                <w:rFonts w:ascii="Times New Roman" w:hAnsi="Times New Roman" w:cs="Times New Roman"/>
              </w:rPr>
            </w:pPr>
          </w:p>
        </w:tc>
      </w:tr>
      <w:tr w:rsidR="003F077F" w:rsidRPr="00E9501F" w:rsidTr="0063550B">
        <w:trPr>
          <w:trHeight w:val="835"/>
        </w:trPr>
        <w:tc>
          <w:tcPr>
            <w:tcW w:w="1809" w:type="dxa"/>
            <w:vMerge/>
            <w:vAlign w:val="center"/>
          </w:tcPr>
          <w:p w:rsidR="003F077F" w:rsidRPr="00E9501F" w:rsidRDefault="003F077F" w:rsidP="00B504A0">
            <w:pPr>
              <w:rPr>
                <w:rFonts w:ascii="Times New Roman" w:hAnsi="Times New Roman" w:cs="Times New Roman"/>
              </w:rPr>
            </w:pPr>
          </w:p>
        </w:tc>
        <w:tc>
          <w:tcPr>
            <w:tcW w:w="13184" w:type="dxa"/>
            <w:tcBorders>
              <w:top w:val="single" w:sz="2" w:space="0" w:color="auto"/>
              <w:bottom w:val="single" w:sz="2" w:space="0" w:color="auto"/>
            </w:tcBorders>
            <w:vAlign w:val="bottom"/>
          </w:tcPr>
          <w:p w:rsidR="003F077F" w:rsidRPr="002B0F80" w:rsidRDefault="003F077F" w:rsidP="00E73A60">
            <w:pPr>
              <w:rPr>
                <w:rFonts w:ascii="Times New Roman" w:hAnsi="Times New Roman" w:cs="Times New Roman"/>
                <w:sz w:val="20"/>
                <w:szCs w:val="20"/>
              </w:rPr>
            </w:pPr>
            <w:r>
              <w:rPr>
                <w:rFonts w:ascii="Times New Roman" w:hAnsi="Times New Roman" w:cs="Times New Roman"/>
                <w:sz w:val="20"/>
                <w:szCs w:val="20"/>
              </w:rPr>
              <w:t xml:space="preserve">2. </w:t>
            </w:r>
            <w:r w:rsidRPr="002B0F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F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F80">
              <w:rPr>
                <w:rFonts w:ascii="Times New Roman" w:hAnsi="Times New Roman" w:cs="Times New Roman"/>
                <w:sz w:val="20"/>
                <w:szCs w:val="20"/>
              </w:rPr>
              <w:t xml:space="preserve"> Puan:  </w:t>
            </w:r>
            <w:proofErr w:type="gramStart"/>
            <w:r w:rsidRPr="002B0F80">
              <w:rPr>
                <w:rFonts w:ascii="Times New Roman" w:hAnsi="Times New Roman" w:cs="Times New Roman"/>
                <w:sz w:val="20"/>
                <w:szCs w:val="20"/>
              </w:rPr>
              <w:t>……….</w:t>
            </w:r>
            <w:proofErr w:type="gramEnd"/>
          </w:p>
        </w:tc>
        <w:tc>
          <w:tcPr>
            <w:tcW w:w="1133" w:type="dxa"/>
            <w:vMerge/>
          </w:tcPr>
          <w:p w:rsidR="003F077F" w:rsidRPr="00E9501F" w:rsidRDefault="003F077F" w:rsidP="00B504A0">
            <w:pPr>
              <w:rPr>
                <w:rFonts w:ascii="Times New Roman" w:hAnsi="Times New Roman" w:cs="Times New Roman"/>
              </w:rPr>
            </w:pPr>
          </w:p>
        </w:tc>
      </w:tr>
      <w:tr w:rsidR="003F077F" w:rsidRPr="00E9501F" w:rsidTr="0063550B">
        <w:trPr>
          <w:trHeight w:val="847"/>
        </w:trPr>
        <w:tc>
          <w:tcPr>
            <w:tcW w:w="1809" w:type="dxa"/>
            <w:vMerge/>
            <w:vAlign w:val="center"/>
          </w:tcPr>
          <w:p w:rsidR="003F077F" w:rsidRPr="00E9501F" w:rsidRDefault="003F077F" w:rsidP="00B504A0">
            <w:pPr>
              <w:rPr>
                <w:rFonts w:ascii="Times New Roman" w:hAnsi="Times New Roman" w:cs="Times New Roman"/>
              </w:rPr>
            </w:pPr>
          </w:p>
        </w:tc>
        <w:tc>
          <w:tcPr>
            <w:tcW w:w="13184" w:type="dxa"/>
            <w:tcBorders>
              <w:top w:val="single" w:sz="2" w:space="0" w:color="auto"/>
              <w:bottom w:val="single" w:sz="2" w:space="0" w:color="auto"/>
            </w:tcBorders>
            <w:vAlign w:val="bottom"/>
          </w:tcPr>
          <w:p w:rsidR="003F077F" w:rsidRPr="002B0F80" w:rsidRDefault="003F077F" w:rsidP="003F077F">
            <w:pPr>
              <w:rPr>
                <w:rFonts w:ascii="Times New Roman" w:hAnsi="Times New Roman" w:cs="Times New Roman"/>
                <w:sz w:val="20"/>
                <w:szCs w:val="20"/>
              </w:rPr>
            </w:pPr>
            <w:r>
              <w:rPr>
                <w:rFonts w:ascii="Times New Roman" w:hAnsi="Times New Roman" w:cs="Times New Roman"/>
                <w:sz w:val="20"/>
                <w:szCs w:val="20"/>
              </w:rPr>
              <w:t xml:space="preserve">3. </w:t>
            </w:r>
            <w:r w:rsidRPr="002B0F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F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F80">
              <w:rPr>
                <w:rFonts w:ascii="Times New Roman" w:hAnsi="Times New Roman" w:cs="Times New Roman"/>
                <w:sz w:val="20"/>
                <w:szCs w:val="20"/>
              </w:rPr>
              <w:t xml:space="preserve">   Puan:  </w:t>
            </w:r>
            <w:proofErr w:type="gramStart"/>
            <w:r w:rsidRPr="002B0F80">
              <w:rPr>
                <w:rFonts w:ascii="Times New Roman" w:hAnsi="Times New Roman" w:cs="Times New Roman"/>
                <w:sz w:val="20"/>
                <w:szCs w:val="20"/>
              </w:rPr>
              <w:t>……….</w:t>
            </w:r>
            <w:proofErr w:type="gramEnd"/>
          </w:p>
        </w:tc>
        <w:tc>
          <w:tcPr>
            <w:tcW w:w="1133" w:type="dxa"/>
            <w:vMerge/>
          </w:tcPr>
          <w:p w:rsidR="003F077F" w:rsidRPr="00E9501F" w:rsidRDefault="003F077F" w:rsidP="00B504A0">
            <w:pPr>
              <w:rPr>
                <w:rFonts w:ascii="Times New Roman" w:hAnsi="Times New Roman" w:cs="Times New Roman"/>
              </w:rPr>
            </w:pPr>
          </w:p>
        </w:tc>
      </w:tr>
      <w:tr w:rsidR="003F077F" w:rsidRPr="00E9501F" w:rsidTr="0063550B">
        <w:trPr>
          <w:trHeight w:val="962"/>
        </w:trPr>
        <w:tc>
          <w:tcPr>
            <w:tcW w:w="1809" w:type="dxa"/>
            <w:vMerge/>
            <w:vAlign w:val="center"/>
          </w:tcPr>
          <w:p w:rsidR="003F077F" w:rsidRPr="00E9501F" w:rsidRDefault="003F077F" w:rsidP="00B504A0">
            <w:pPr>
              <w:rPr>
                <w:rFonts w:ascii="Times New Roman" w:hAnsi="Times New Roman" w:cs="Times New Roman"/>
              </w:rPr>
            </w:pPr>
          </w:p>
        </w:tc>
        <w:tc>
          <w:tcPr>
            <w:tcW w:w="13184" w:type="dxa"/>
            <w:tcBorders>
              <w:top w:val="single" w:sz="2" w:space="0" w:color="auto"/>
              <w:bottom w:val="single" w:sz="2" w:space="0" w:color="auto"/>
            </w:tcBorders>
            <w:vAlign w:val="bottom"/>
          </w:tcPr>
          <w:p w:rsidR="003F077F" w:rsidRPr="002B0F80" w:rsidRDefault="003F077F" w:rsidP="003F077F">
            <w:pPr>
              <w:rPr>
                <w:rFonts w:ascii="Times New Roman" w:hAnsi="Times New Roman" w:cs="Times New Roman"/>
                <w:sz w:val="20"/>
                <w:szCs w:val="20"/>
              </w:rPr>
            </w:pPr>
            <w:r>
              <w:rPr>
                <w:rFonts w:ascii="Times New Roman" w:hAnsi="Times New Roman" w:cs="Times New Roman"/>
                <w:sz w:val="20"/>
                <w:szCs w:val="20"/>
              </w:rPr>
              <w:t xml:space="preserve">4. </w:t>
            </w:r>
            <w:r w:rsidRPr="002B0F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F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F80">
              <w:rPr>
                <w:rFonts w:ascii="Times New Roman" w:hAnsi="Times New Roman" w:cs="Times New Roman"/>
                <w:sz w:val="20"/>
                <w:szCs w:val="20"/>
              </w:rPr>
              <w:t xml:space="preserve">  Puan:  </w:t>
            </w:r>
            <w:proofErr w:type="gramStart"/>
            <w:r w:rsidRPr="002B0F80">
              <w:rPr>
                <w:rFonts w:ascii="Times New Roman" w:hAnsi="Times New Roman" w:cs="Times New Roman"/>
                <w:sz w:val="20"/>
                <w:szCs w:val="20"/>
              </w:rPr>
              <w:t>……….</w:t>
            </w:r>
            <w:proofErr w:type="gramEnd"/>
          </w:p>
        </w:tc>
        <w:tc>
          <w:tcPr>
            <w:tcW w:w="1133" w:type="dxa"/>
            <w:vMerge/>
          </w:tcPr>
          <w:p w:rsidR="003F077F" w:rsidRPr="00E9501F" w:rsidRDefault="003F077F" w:rsidP="00B504A0">
            <w:pPr>
              <w:rPr>
                <w:rFonts w:ascii="Times New Roman" w:hAnsi="Times New Roman" w:cs="Times New Roman"/>
              </w:rPr>
            </w:pPr>
          </w:p>
        </w:tc>
      </w:tr>
      <w:tr w:rsidR="003F077F" w:rsidRPr="00E9501F" w:rsidTr="0063550B">
        <w:trPr>
          <w:trHeight w:val="857"/>
        </w:trPr>
        <w:tc>
          <w:tcPr>
            <w:tcW w:w="1809" w:type="dxa"/>
            <w:vMerge/>
            <w:tcBorders>
              <w:bottom w:val="single" w:sz="4" w:space="0" w:color="auto"/>
            </w:tcBorders>
            <w:vAlign w:val="center"/>
          </w:tcPr>
          <w:p w:rsidR="003F077F" w:rsidRPr="00E9501F" w:rsidRDefault="003F077F" w:rsidP="00B504A0">
            <w:pPr>
              <w:rPr>
                <w:rFonts w:ascii="Times New Roman" w:hAnsi="Times New Roman" w:cs="Times New Roman"/>
              </w:rPr>
            </w:pPr>
          </w:p>
        </w:tc>
        <w:tc>
          <w:tcPr>
            <w:tcW w:w="13184" w:type="dxa"/>
            <w:tcBorders>
              <w:top w:val="single" w:sz="2" w:space="0" w:color="auto"/>
              <w:bottom w:val="single" w:sz="2" w:space="0" w:color="auto"/>
            </w:tcBorders>
            <w:vAlign w:val="bottom"/>
          </w:tcPr>
          <w:p w:rsidR="003F077F" w:rsidRPr="002B0F80" w:rsidRDefault="003F077F" w:rsidP="003F077F">
            <w:pPr>
              <w:rPr>
                <w:rFonts w:ascii="Times New Roman" w:hAnsi="Times New Roman" w:cs="Times New Roman"/>
                <w:sz w:val="20"/>
                <w:szCs w:val="20"/>
              </w:rPr>
            </w:pPr>
            <w:r>
              <w:rPr>
                <w:rFonts w:ascii="Times New Roman" w:hAnsi="Times New Roman" w:cs="Times New Roman"/>
                <w:sz w:val="20"/>
                <w:szCs w:val="20"/>
              </w:rPr>
              <w:t>5</w:t>
            </w:r>
            <w:r w:rsidRPr="002B0F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F80">
              <w:rPr>
                <w:rFonts w:ascii="Times New Roman" w:hAnsi="Times New Roman" w:cs="Times New Roman"/>
                <w:sz w:val="20"/>
                <w:szCs w:val="20"/>
              </w:rPr>
              <w:t xml:space="preserve">   </w:t>
            </w:r>
            <w:r>
              <w:rPr>
                <w:rFonts w:ascii="Times New Roman" w:hAnsi="Times New Roman" w:cs="Times New Roman"/>
                <w:sz w:val="20"/>
                <w:szCs w:val="20"/>
              </w:rPr>
              <w:t xml:space="preserve">                                    </w:t>
            </w:r>
            <w:r w:rsidR="00E73A60">
              <w:rPr>
                <w:rFonts w:ascii="Times New Roman" w:hAnsi="Times New Roman" w:cs="Times New Roman"/>
                <w:sz w:val="20"/>
                <w:szCs w:val="20"/>
              </w:rPr>
              <w:t xml:space="preserve"> </w:t>
            </w:r>
            <w:r>
              <w:rPr>
                <w:rFonts w:ascii="Times New Roman" w:hAnsi="Times New Roman" w:cs="Times New Roman"/>
                <w:sz w:val="20"/>
                <w:szCs w:val="20"/>
              </w:rPr>
              <w:t xml:space="preserve">  </w:t>
            </w:r>
            <w:r w:rsidR="00E73A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0F80">
              <w:rPr>
                <w:rFonts w:ascii="Times New Roman" w:hAnsi="Times New Roman" w:cs="Times New Roman"/>
                <w:sz w:val="20"/>
                <w:szCs w:val="20"/>
              </w:rPr>
              <w:t xml:space="preserve">Puan:  </w:t>
            </w:r>
            <w:proofErr w:type="gramStart"/>
            <w:r w:rsidRPr="002B0F80">
              <w:rPr>
                <w:rFonts w:ascii="Times New Roman" w:hAnsi="Times New Roman" w:cs="Times New Roman"/>
                <w:sz w:val="20"/>
                <w:szCs w:val="20"/>
              </w:rPr>
              <w:t>……….</w:t>
            </w:r>
            <w:proofErr w:type="gramEnd"/>
          </w:p>
        </w:tc>
        <w:tc>
          <w:tcPr>
            <w:tcW w:w="1133" w:type="dxa"/>
            <w:vMerge/>
            <w:tcBorders>
              <w:bottom w:val="single" w:sz="2" w:space="0" w:color="auto"/>
            </w:tcBorders>
          </w:tcPr>
          <w:p w:rsidR="003F077F" w:rsidRPr="00E9501F" w:rsidRDefault="003F077F" w:rsidP="00B504A0">
            <w:pPr>
              <w:rPr>
                <w:rFonts w:ascii="Times New Roman" w:hAnsi="Times New Roman" w:cs="Times New Roman"/>
              </w:rPr>
            </w:pPr>
          </w:p>
        </w:tc>
      </w:tr>
    </w:tbl>
    <w:p w:rsidR="00B504A0" w:rsidRDefault="00B504A0" w:rsidP="004C3375">
      <w:pPr>
        <w:spacing w:before="120" w:after="0" w:line="240" w:lineRule="auto"/>
        <w:rPr>
          <w:rFonts w:ascii="Times New Roman" w:hAnsi="Times New Roman" w:cs="Times New Roman"/>
        </w:rPr>
      </w:pPr>
      <w:r w:rsidRPr="00962BDA">
        <w:rPr>
          <w:rFonts w:ascii="Times New Roman" w:hAnsi="Times New Roman" w:cs="Times New Roman"/>
          <w:b/>
        </w:rPr>
        <w:t>Tarih:</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w:t>
      </w:r>
      <w:proofErr w:type="gramEnd"/>
      <w:r>
        <w:rPr>
          <w:rFonts w:ascii="Times New Roman" w:hAnsi="Times New Roman" w:cs="Times New Roman"/>
        </w:rPr>
        <w:t xml:space="preserve"> /20</w:t>
      </w:r>
    </w:p>
    <w:p w:rsidR="003F077F" w:rsidRDefault="003F077F" w:rsidP="003F077F">
      <w:pPr>
        <w:pStyle w:val="Default"/>
        <w:rPr>
          <w:rFonts w:ascii="Times New Roman" w:hAnsi="Times New Roman" w:cs="Times New Roman"/>
          <w:b/>
          <w:sz w:val="18"/>
          <w:szCs w:val="18"/>
          <w:highlight w:val="lightGray"/>
        </w:rPr>
      </w:pPr>
    </w:p>
    <w:p w:rsidR="003F077F" w:rsidRPr="0063550B" w:rsidRDefault="003F077F" w:rsidP="003F077F">
      <w:pPr>
        <w:pStyle w:val="Default"/>
        <w:rPr>
          <w:rFonts w:ascii="Times New Roman" w:hAnsi="Times New Roman" w:cs="Times New Roman"/>
          <w:b/>
          <w:sz w:val="18"/>
          <w:szCs w:val="18"/>
          <w:highlight w:val="lightGray"/>
        </w:rPr>
      </w:pPr>
      <w:r w:rsidRPr="0063550B">
        <w:rPr>
          <w:rFonts w:ascii="Times New Roman" w:hAnsi="Times New Roman" w:cs="Times New Roman"/>
          <w:b/>
          <w:sz w:val="18"/>
          <w:szCs w:val="18"/>
          <w:highlight w:val="lightGray"/>
        </w:rPr>
        <w:t xml:space="preserve">Not: </w:t>
      </w:r>
      <w:r w:rsidRPr="0063550B">
        <w:rPr>
          <w:rFonts w:ascii="Times New Roman" w:hAnsi="Times New Roman" w:cs="Times New Roman"/>
          <w:sz w:val="18"/>
          <w:szCs w:val="18"/>
        </w:rPr>
        <w:t xml:space="preserve">Doktora yeterlik sınavı, yazılı ve sözlü olarak iki bölüm halinde yapılır. Doktora yeterlik sınav jürisi, öğrencinin yazılı ve sözlü sınavını ayrı ayrı değerlendirir. Başarı için, öğrencinin yazılı ve sözlü sınav notlarının </w:t>
      </w:r>
      <w:r w:rsidRPr="0063550B">
        <w:rPr>
          <w:rFonts w:ascii="Times New Roman" w:hAnsi="Times New Roman" w:cs="Times New Roman"/>
          <w:b/>
          <w:sz w:val="18"/>
          <w:szCs w:val="18"/>
          <w:u w:val="single"/>
        </w:rPr>
        <w:t>en az 70 olması gerekir</w:t>
      </w:r>
      <w:r w:rsidRPr="0063550B">
        <w:rPr>
          <w:rFonts w:ascii="Times New Roman" w:hAnsi="Times New Roman" w:cs="Times New Roman"/>
          <w:sz w:val="18"/>
          <w:szCs w:val="18"/>
        </w:rPr>
        <w:t xml:space="preserve">. Yazılı sınavı başaramayan öğrenci sözlü sınava alınmaz. Sınav jürileri öğrencinin başarılı veya </w:t>
      </w:r>
      <w:r w:rsidRPr="0063550B">
        <w:rPr>
          <w:rFonts w:ascii="Times New Roman" w:hAnsi="Times New Roman" w:cs="Times New Roman"/>
          <w:color w:val="auto"/>
          <w:sz w:val="18"/>
          <w:szCs w:val="18"/>
        </w:rPr>
        <w:t>başarısız olduğuna salt çoğunlukla karar verir. Bu karar EABD başkanlığınca yeterlik sınavını izleyen üç gün içinde enstitüye tutanakla bildirilir.</w:t>
      </w:r>
    </w:p>
    <w:p w:rsidR="003A05C2" w:rsidRDefault="003A05C2" w:rsidP="0063550B">
      <w:pPr>
        <w:spacing w:before="240" w:after="0" w:line="240" w:lineRule="auto"/>
        <w:rPr>
          <w:rFonts w:ascii="Times New Roman" w:hAnsi="Times New Roman" w:cs="Times New Roman"/>
          <w:b/>
          <w:sz w:val="24"/>
          <w:szCs w:val="24"/>
          <w:highlight w:val="lightGray"/>
        </w:rPr>
      </w:pPr>
    </w:p>
    <w:p w:rsidR="007F6CBF" w:rsidRPr="004C3375" w:rsidRDefault="007F6CBF" w:rsidP="0063550B">
      <w:pPr>
        <w:spacing w:before="240" w:after="0" w:line="240" w:lineRule="auto"/>
        <w:rPr>
          <w:rFonts w:ascii="Times New Roman" w:hAnsi="Times New Roman" w:cs="Times New Roman"/>
          <w:b/>
          <w:sz w:val="24"/>
          <w:szCs w:val="24"/>
        </w:rPr>
      </w:pPr>
      <w:bookmarkStart w:id="0" w:name="_GoBack"/>
      <w:bookmarkEnd w:id="0"/>
      <w:r w:rsidRPr="004C3375">
        <w:rPr>
          <w:rFonts w:ascii="Times New Roman" w:hAnsi="Times New Roman" w:cs="Times New Roman"/>
          <w:b/>
          <w:sz w:val="24"/>
          <w:szCs w:val="24"/>
          <w:highlight w:val="lightGray"/>
        </w:rPr>
        <w:t>FORM 2</w:t>
      </w:r>
    </w:p>
    <w:p w:rsidR="003A05C2" w:rsidRDefault="003A05C2" w:rsidP="00B504A0">
      <w:pPr>
        <w:spacing w:after="0" w:line="240" w:lineRule="auto"/>
        <w:jc w:val="center"/>
        <w:rPr>
          <w:rFonts w:ascii="Times New Roman" w:hAnsi="Times New Roman" w:cs="Times New Roman"/>
          <w:b/>
          <w:sz w:val="24"/>
          <w:szCs w:val="24"/>
        </w:rPr>
      </w:pPr>
    </w:p>
    <w:p w:rsidR="003A05C2" w:rsidRDefault="003A05C2" w:rsidP="00B504A0">
      <w:pPr>
        <w:spacing w:after="0" w:line="240" w:lineRule="auto"/>
        <w:jc w:val="center"/>
        <w:rPr>
          <w:rFonts w:ascii="Times New Roman" w:hAnsi="Times New Roman" w:cs="Times New Roman"/>
          <w:b/>
          <w:sz w:val="24"/>
          <w:szCs w:val="24"/>
        </w:rPr>
      </w:pPr>
    </w:p>
    <w:p w:rsidR="003A05C2" w:rsidRDefault="003A05C2" w:rsidP="00B504A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61312" behindDoc="0" locked="0" layoutInCell="1" allowOverlap="1" wp14:anchorId="06B6D974" wp14:editId="2FC0E945">
            <wp:simplePos x="0" y="0"/>
            <wp:positionH relativeFrom="column">
              <wp:posOffset>9393555</wp:posOffset>
            </wp:positionH>
            <wp:positionV relativeFrom="paragraph">
              <wp:posOffset>119380</wp:posOffset>
            </wp:positionV>
            <wp:extent cx="638175" cy="666750"/>
            <wp:effectExtent l="0" t="0" r="9525" b="0"/>
            <wp:wrapNone/>
            <wp:docPr id="11" name="Resim 11"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Beyaz Arkapl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tr-TR"/>
        </w:rPr>
        <w:drawing>
          <wp:anchor distT="0" distB="0" distL="114300" distR="114300" simplePos="0" relativeHeight="251660288" behindDoc="1" locked="0" layoutInCell="1" allowOverlap="1" wp14:anchorId="012C7701" wp14:editId="21DE03C2">
            <wp:simplePos x="0" y="0"/>
            <wp:positionH relativeFrom="column">
              <wp:posOffset>-66675</wp:posOffset>
            </wp:positionH>
            <wp:positionV relativeFrom="paragraph">
              <wp:posOffset>168275</wp:posOffset>
            </wp:positionV>
            <wp:extent cx="647700" cy="647700"/>
            <wp:effectExtent l="0" t="0" r="0" b="0"/>
            <wp:wrapNone/>
            <wp:docPr id="10" name="Resim 10"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k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p w:rsidR="00B504A0" w:rsidRPr="004C3375" w:rsidRDefault="00B504A0" w:rsidP="00B504A0">
      <w:pPr>
        <w:spacing w:after="0" w:line="240" w:lineRule="auto"/>
        <w:jc w:val="center"/>
        <w:rPr>
          <w:rFonts w:ascii="Times New Roman" w:hAnsi="Times New Roman" w:cs="Times New Roman"/>
          <w:b/>
          <w:sz w:val="24"/>
          <w:szCs w:val="24"/>
        </w:rPr>
      </w:pPr>
      <w:r w:rsidRPr="004C3375">
        <w:rPr>
          <w:rFonts w:ascii="Times New Roman" w:hAnsi="Times New Roman" w:cs="Times New Roman"/>
          <w:b/>
          <w:sz w:val="24"/>
          <w:szCs w:val="24"/>
        </w:rPr>
        <w:t>AFYON KOCATEPE ÜNİVERSİTESİ SOSYAL BİLİMLER ENSTİTÜSÜ</w:t>
      </w:r>
    </w:p>
    <w:p w:rsidR="00B504A0" w:rsidRPr="00076429" w:rsidRDefault="00B504A0" w:rsidP="00B504A0">
      <w:pPr>
        <w:spacing w:before="120" w:after="0" w:line="240" w:lineRule="auto"/>
        <w:jc w:val="center"/>
        <w:rPr>
          <w:rFonts w:ascii="Times New Roman" w:hAnsi="Times New Roman" w:cs="Times New Roman"/>
          <w:b/>
        </w:rPr>
      </w:pPr>
      <w:proofErr w:type="gramStart"/>
      <w:r w:rsidRPr="00076429">
        <w:rPr>
          <w:rFonts w:ascii="Times New Roman" w:hAnsi="Times New Roman" w:cs="Times New Roman"/>
          <w:b/>
        </w:rPr>
        <w:t>…………………………………….……</w:t>
      </w:r>
      <w:r>
        <w:rPr>
          <w:rFonts w:ascii="Times New Roman" w:hAnsi="Times New Roman" w:cs="Times New Roman"/>
          <w:b/>
        </w:rPr>
        <w:t>…………</w:t>
      </w:r>
      <w:r w:rsidRPr="00076429">
        <w:rPr>
          <w:rFonts w:ascii="Times New Roman" w:hAnsi="Times New Roman" w:cs="Times New Roman"/>
          <w:b/>
        </w:rPr>
        <w:t>………….</w:t>
      </w:r>
      <w:proofErr w:type="gramEnd"/>
      <w:r w:rsidRPr="00076429">
        <w:rPr>
          <w:rFonts w:ascii="Times New Roman" w:hAnsi="Times New Roman" w:cs="Times New Roman"/>
          <w:b/>
        </w:rPr>
        <w:t xml:space="preserve"> Anabilim/</w:t>
      </w:r>
      <w:proofErr w:type="spellStart"/>
      <w:r w:rsidRPr="00076429">
        <w:rPr>
          <w:rFonts w:ascii="Times New Roman" w:hAnsi="Times New Roman" w:cs="Times New Roman"/>
          <w:b/>
        </w:rPr>
        <w:t>Anasanat</w:t>
      </w:r>
      <w:proofErr w:type="spellEnd"/>
      <w:r w:rsidRPr="00076429">
        <w:rPr>
          <w:rFonts w:ascii="Times New Roman" w:hAnsi="Times New Roman" w:cs="Times New Roman"/>
          <w:b/>
        </w:rPr>
        <w:t xml:space="preserve"> Dalı</w:t>
      </w:r>
    </w:p>
    <w:p w:rsidR="004C3375" w:rsidRPr="004C3375" w:rsidRDefault="003F077F" w:rsidP="004C3375">
      <w:pPr>
        <w:spacing w:before="120"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DOKTORA YETERLİK </w:t>
      </w:r>
      <w:r w:rsidR="00B504A0" w:rsidRPr="00791050">
        <w:rPr>
          <w:rFonts w:ascii="Times New Roman" w:hAnsi="Times New Roman" w:cs="Times New Roman"/>
          <w:b/>
          <w:sz w:val="24"/>
          <w:szCs w:val="24"/>
        </w:rPr>
        <w:t xml:space="preserve">SÖZLÜ </w:t>
      </w:r>
      <w:r w:rsidR="00B504A0">
        <w:rPr>
          <w:rFonts w:ascii="Times New Roman" w:hAnsi="Times New Roman" w:cs="Times New Roman"/>
          <w:b/>
          <w:sz w:val="24"/>
          <w:szCs w:val="24"/>
        </w:rPr>
        <w:t>(</w:t>
      </w:r>
      <w:r w:rsidR="00B504A0" w:rsidRPr="00791050">
        <w:rPr>
          <w:rFonts w:ascii="Times New Roman" w:hAnsi="Times New Roman" w:cs="Times New Roman"/>
          <w:b/>
          <w:sz w:val="24"/>
          <w:szCs w:val="24"/>
        </w:rPr>
        <w:t>MÜLAKAT</w:t>
      </w:r>
      <w:r w:rsidR="00B504A0">
        <w:rPr>
          <w:rFonts w:ascii="Times New Roman" w:hAnsi="Times New Roman" w:cs="Times New Roman"/>
          <w:b/>
          <w:sz w:val="24"/>
          <w:szCs w:val="24"/>
        </w:rPr>
        <w:t>) SINAV</w:t>
      </w:r>
      <w:r w:rsidR="00B504A0" w:rsidRPr="00791050">
        <w:rPr>
          <w:rFonts w:ascii="Times New Roman" w:hAnsi="Times New Roman" w:cs="Times New Roman"/>
          <w:b/>
          <w:sz w:val="24"/>
          <w:szCs w:val="24"/>
        </w:rPr>
        <w:t xml:space="preserve"> </w:t>
      </w:r>
      <w:r w:rsidR="007F6CBF">
        <w:rPr>
          <w:rFonts w:ascii="Times New Roman" w:hAnsi="Times New Roman" w:cs="Times New Roman"/>
          <w:b/>
          <w:sz w:val="24"/>
          <w:szCs w:val="24"/>
        </w:rPr>
        <w:t xml:space="preserve">NİHAİ NOT </w:t>
      </w:r>
      <w:r w:rsidR="00B504A0" w:rsidRPr="00791050">
        <w:rPr>
          <w:rFonts w:ascii="Times New Roman" w:hAnsi="Times New Roman" w:cs="Times New Roman"/>
          <w:b/>
          <w:sz w:val="24"/>
          <w:szCs w:val="24"/>
        </w:rPr>
        <w:t>TUTANAĞI</w:t>
      </w:r>
      <w:r w:rsidR="004C3375">
        <w:rPr>
          <w:rFonts w:ascii="Times New Roman" w:hAnsi="Times New Roman" w:cs="Times New Roman"/>
          <w:b/>
          <w:sz w:val="24"/>
          <w:szCs w:val="24"/>
          <w:vertAlign w:val="superscript"/>
        </w:rPr>
        <w:t>*</w:t>
      </w:r>
    </w:p>
    <w:p w:rsidR="00B504A0" w:rsidRDefault="00B504A0" w:rsidP="00B504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504A0" w:rsidRDefault="00B504A0" w:rsidP="00B504A0">
      <w:pPr>
        <w:spacing w:after="0" w:line="240" w:lineRule="auto"/>
        <w:ind w:firstLine="709"/>
        <w:rPr>
          <w:rFonts w:ascii="Times New Roman" w:hAnsi="Times New Roman" w:cs="Times New Roman"/>
        </w:rPr>
      </w:pPr>
      <w:r w:rsidRPr="00E9501F">
        <w:rPr>
          <w:rFonts w:ascii="Times New Roman" w:hAnsi="Times New Roman" w:cs="Times New Roman"/>
          <w:b/>
        </w:rPr>
        <w:t>Program Türü:</w:t>
      </w:r>
      <w:r w:rsidRPr="00E9501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Doktora (     ) </w:t>
      </w:r>
      <w:r>
        <w:rPr>
          <w:rFonts w:ascii="Times New Roman" w:hAnsi="Times New Roman" w:cs="Times New Roman"/>
        </w:rPr>
        <w:tab/>
        <w:t xml:space="preserve">          </w:t>
      </w:r>
      <w:r w:rsidRPr="00E9501F">
        <w:rPr>
          <w:rFonts w:ascii="Times New Roman" w:hAnsi="Times New Roman" w:cs="Times New Roman"/>
        </w:rPr>
        <w:t xml:space="preserve">Bütünleşik Doktora (  </w:t>
      </w:r>
      <w:r>
        <w:rPr>
          <w:rFonts w:ascii="Times New Roman" w:hAnsi="Times New Roman" w:cs="Times New Roman"/>
        </w:rPr>
        <w:t xml:space="preserve"> </w:t>
      </w:r>
      <w:r w:rsidRPr="00E9501F">
        <w:rPr>
          <w:rFonts w:ascii="Times New Roman" w:hAnsi="Times New Roman" w:cs="Times New Roman"/>
        </w:rPr>
        <w:t xml:space="preserve"> )</w:t>
      </w:r>
      <w:r w:rsidR="00962BDA">
        <w:rPr>
          <w:rFonts w:ascii="Times New Roman" w:hAnsi="Times New Roman" w:cs="Times New Roman"/>
        </w:rPr>
        <w:tab/>
      </w:r>
      <w:r w:rsidR="00962BDA">
        <w:rPr>
          <w:rFonts w:ascii="Times New Roman" w:hAnsi="Times New Roman" w:cs="Times New Roman"/>
        </w:rPr>
        <w:tab/>
      </w:r>
      <w:r w:rsidR="00962BDA">
        <w:rPr>
          <w:rFonts w:ascii="Times New Roman" w:hAnsi="Times New Roman" w:cs="Times New Roman"/>
        </w:rPr>
        <w:tab/>
      </w:r>
      <w:r w:rsidR="00962BDA">
        <w:rPr>
          <w:rFonts w:ascii="Times New Roman" w:hAnsi="Times New Roman" w:cs="Times New Roman"/>
        </w:rPr>
        <w:tab/>
      </w:r>
      <w:r w:rsidR="00F27497">
        <w:rPr>
          <w:rFonts w:ascii="Times New Roman" w:hAnsi="Times New Roman" w:cs="Times New Roman"/>
        </w:rPr>
        <w:t xml:space="preserve">             </w:t>
      </w:r>
      <w:r w:rsidR="00962BDA" w:rsidRPr="00962BDA">
        <w:rPr>
          <w:rFonts w:ascii="Times New Roman" w:hAnsi="Times New Roman" w:cs="Times New Roman"/>
          <w:b/>
        </w:rPr>
        <w:t>Tarih:</w:t>
      </w:r>
      <w:r w:rsidR="00962BDA">
        <w:rPr>
          <w:rFonts w:ascii="Times New Roman" w:hAnsi="Times New Roman" w:cs="Times New Roman"/>
        </w:rPr>
        <w:t xml:space="preserve"> </w:t>
      </w:r>
      <w:proofErr w:type="gramStart"/>
      <w:r w:rsidR="00962BDA">
        <w:rPr>
          <w:rFonts w:ascii="Times New Roman" w:hAnsi="Times New Roman" w:cs="Times New Roman"/>
        </w:rPr>
        <w:t>……….</w:t>
      </w:r>
      <w:proofErr w:type="gramEnd"/>
      <w:r w:rsidR="00962BDA">
        <w:rPr>
          <w:rFonts w:ascii="Times New Roman" w:hAnsi="Times New Roman" w:cs="Times New Roman"/>
        </w:rPr>
        <w:t xml:space="preserve"> / </w:t>
      </w:r>
      <w:proofErr w:type="gramStart"/>
      <w:r w:rsidR="00962BDA">
        <w:rPr>
          <w:rFonts w:ascii="Times New Roman" w:hAnsi="Times New Roman" w:cs="Times New Roman"/>
        </w:rPr>
        <w:t>……….</w:t>
      </w:r>
      <w:proofErr w:type="gramEnd"/>
      <w:r w:rsidR="00962BDA">
        <w:rPr>
          <w:rFonts w:ascii="Times New Roman" w:hAnsi="Times New Roman" w:cs="Times New Roman"/>
        </w:rPr>
        <w:t xml:space="preserve"> /20</w:t>
      </w:r>
    </w:p>
    <w:tbl>
      <w:tblPr>
        <w:tblStyle w:val="TabloKlavuzu"/>
        <w:tblW w:w="16160" w:type="dxa"/>
        <w:tblInd w:w="-157" w:type="dxa"/>
        <w:tblLayout w:type="fixed"/>
        <w:tblLook w:val="04A0" w:firstRow="1" w:lastRow="0" w:firstColumn="1" w:lastColumn="0" w:noHBand="0" w:noVBand="1"/>
      </w:tblPr>
      <w:tblGrid>
        <w:gridCol w:w="568"/>
        <w:gridCol w:w="1824"/>
        <w:gridCol w:w="1559"/>
        <w:gridCol w:w="709"/>
        <w:gridCol w:w="1436"/>
        <w:gridCol w:w="690"/>
        <w:gridCol w:w="1578"/>
        <w:gridCol w:w="690"/>
        <w:gridCol w:w="1578"/>
        <w:gridCol w:w="832"/>
        <w:gridCol w:w="1559"/>
        <w:gridCol w:w="850"/>
        <w:gridCol w:w="1276"/>
        <w:gridCol w:w="1011"/>
      </w:tblGrid>
      <w:tr w:rsidR="00F41FBE" w:rsidRPr="00436DDE" w:rsidTr="003A05C2">
        <w:trPr>
          <w:trHeight w:val="392"/>
        </w:trPr>
        <w:tc>
          <w:tcPr>
            <w:tcW w:w="568" w:type="dxa"/>
            <w:vMerge w:val="restart"/>
            <w:tcBorders>
              <w:top w:val="single" w:sz="12" w:space="0" w:color="auto"/>
              <w:left w:val="single" w:sz="12" w:space="0" w:color="auto"/>
            </w:tcBorders>
            <w:vAlign w:val="center"/>
          </w:tcPr>
          <w:p w:rsidR="00F41FBE" w:rsidRPr="00436DDE" w:rsidRDefault="00F41FBE" w:rsidP="007F6CBF">
            <w:pPr>
              <w:jc w:val="center"/>
              <w:rPr>
                <w:rFonts w:ascii="Times New Roman" w:hAnsi="Times New Roman" w:cs="Times New Roman"/>
                <w:b/>
                <w:sz w:val="18"/>
                <w:szCs w:val="18"/>
              </w:rPr>
            </w:pPr>
            <w:r w:rsidRPr="00436DDE">
              <w:rPr>
                <w:rFonts w:ascii="Times New Roman" w:hAnsi="Times New Roman" w:cs="Times New Roman"/>
                <w:b/>
                <w:sz w:val="18"/>
                <w:szCs w:val="18"/>
              </w:rPr>
              <w:t>Sıra No</w:t>
            </w:r>
          </w:p>
        </w:tc>
        <w:tc>
          <w:tcPr>
            <w:tcW w:w="1824" w:type="dxa"/>
            <w:vMerge w:val="restart"/>
            <w:tcBorders>
              <w:top w:val="single" w:sz="12" w:space="0" w:color="auto"/>
              <w:right w:val="single" w:sz="12" w:space="0" w:color="auto"/>
            </w:tcBorders>
            <w:vAlign w:val="center"/>
          </w:tcPr>
          <w:p w:rsidR="00F41FBE" w:rsidRDefault="00F41FBE" w:rsidP="00436DDE">
            <w:pPr>
              <w:jc w:val="center"/>
              <w:rPr>
                <w:rFonts w:ascii="Times New Roman" w:hAnsi="Times New Roman" w:cs="Times New Roman"/>
                <w:b/>
              </w:rPr>
            </w:pPr>
            <w:r w:rsidRPr="004C3375">
              <w:rPr>
                <w:rFonts w:ascii="Times New Roman" w:hAnsi="Times New Roman" w:cs="Times New Roman"/>
                <w:b/>
              </w:rPr>
              <w:t xml:space="preserve">Adayın </w:t>
            </w:r>
          </w:p>
          <w:p w:rsidR="00F41FBE" w:rsidRPr="004C3375" w:rsidRDefault="00F41FBE" w:rsidP="004C3375">
            <w:pPr>
              <w:jc w:val="center"/>
              <w:rPr>
                <w:rFonts w:ascii="Times New Roman" w:hAnsi="Times New Roman" w:cs="Times New Roman"/>
                <w:b/>
              </w:rPr>
            </w:pPr>
            <w:r w:rsidRPr="004C3375">
              <w:rPr>
                <w:rFonts w:ascii="Times New Roman" w:hAnsi="Times New Roman" w:cs="Times New Roman"/>
                <w:b/>
              </w:rPr>
              <w:t>Adı-Soyadı</w:t>
            </w:r>
          </w:p>
        </w:tc>
        <w:tc>
          <w:tcPr>
            <w:tcW w:w="2268" w:type="dxa"/>
            <w:gridSpan w:val="2"/>
            <w:tcBorders>
              <w:top w:val="single" w:sz="12" w:space="0" w:color="auto"/>
              <w:left w:val="single" w:sz="12" w:space="0" w:color="auto"/>
              <w:right w:val="single" w:sz="12" w:space="0" w:color="auto"/>
            </w:tcBorders>
            <w:vAlign w:val="center"/>
          </w:tcPr>
          <w:p w:rsidR="00F41FBE" w:rsidRPr="00B97A26" w:rsidRDefault="00F41FBE" w:rsidP="00E73A60">
            <w:pPr>
              <w:jc w:val="center"/>
              <w:rPr>
                <w:rFonts w:ascii="Times New Roman" w:hAnsi="Times New Roman" w:cs="Times New Roman"/>
                <w:b/>
                <w:sz w:val="18"/>
                <w:szCs w:val="18"/>
              </w:rPr>
            </w:pPr>
            <w:proofErr w:type="spellStart"/>
            <w:r w:rsidRPr="00B97A26">
              <w:rPr>
                <w:rFonts w:ascii="Times New Roman" w:hAnsi="Times New Roman" w:cs="Times New Roman"/>
                <w:b/>
                <w:sz w:val="18"/>
                <w:szCs w:val="18"/>
              </w:rPr>
              <w:t>Juri</w:t>
            </w:r>
            <w:proofErr w:type="spellEnd"/>
            <w:r w:rsidRPr="00B97A26">
              <w:rPr>
                <w:rFonts w:ascii="Times New Roman" w:hAnsi="Times New Roman" w:cs="Times New Roman"/>
                <w:b/>
                <w:sz w:val="18"/>
                <w:szCs w:val="18"/>
              </w:rPr>
              <w:t xml:space="preserve"> Üyesi 1</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F41FBE" w:rsidRPr="00B97A26" w:rsidRDefault="00F41FBE" w:rsidP="00E73A60">
            <w:pPr>
              <w:jc w:val="center"/>
              <w:rPr>
                <w:rFonts w:ascii="Times New Roman" w:hAnsi="Times New Roman" w:cs="Times New Roman"/>
                <w:b/>
                <w:sz w:val="18"/>
                <w:szCs w:val="18"/>
              </w:rPr>
            </w:pPr>
            <w:proofErr w:type="spellStart"/>
            <w:r w:rsidRPr="00B97A26">
              <w:rPr>
                <w:rFonts w:ascii="Times New Roman" w:hAnsi="Times New Roman" w:cs="Times New Roman"/>
                <w:b/>
                <w:sz w:val="18"/>
                <w:szCs w:val="18"/>
              </w:rPr>
              <w:t>Juri</w:t>
            </w:r>
            <w:proofErr w:type="spellEnd"/>
            <w:r w:rsidRPr="00B97A26">
              <w:rPr>
                <w:rFonts w:ascii="Times New Roman" w:hAnsi="Times New Roman" w:cs="Times New Roman"/>
                <w:b/>
                <w:sz w:val="18"/>
                <w:szCs w:val="18"/>
              </w:rPr>
              <w:t xml:space="preserve"> Üyesi 2</w:t>
            </w:r>
          </w:p>
        </w:tc>
        <w:tc>
          <w:tcPr>
            <w:tcW w:w="2268" w:type="dxa"/>
            <w:gridSpan w:val="2"/>
            <w:tcBorders>
              <w:top w:val="single" w:sz="12" w:space="0" w:color="auto"/>
              <w:left w:val="single" w:sz="12" w:space="0" w:color="auto"/>
              <w:right w:val="single" w:sz="12" w:space="0" w:color="auto"/>
            </w:tcBorders>
            <w:vAlign w:val="center"/>
          </w:tcPr>
          <w:p w:rsidR="00F41FBE" w:rsidRPr="00B97A26" w:rsidRDefault="00F41FBE" w:rsidP="00E73A60">
            <w:pPr>
              <w:jc w:val="center"/>
              <w:rPr>
                <w:rFonts w:ascii="Times New Roman" w:hAnsi="Times New Roman" w:cs="Times New Roman"/>
                <w:b/>
                <w:sz w:val="18"/>
                <w:szCs w:val="18"/>
              </w:rPr>
            </w:pPr>
            <w:proofErr w:type="spellStart"/>
            <w:r w:rsidRPr="00B97A26">
              <w:rPr>
                <w:rFonts w:ascii="Times New Roman" w:hAnsi="Times New Roman" w:cs="Times New Roman"/>
                <w:b/>
                <w:sz w:val="18"/>
                <w:szCs w:val="18"/>
              </w:rPr>
              <w:t>Juri</w:t>
            </w:r>
            <w:proofErr w:type="spellEnd"/>
            <w:r w:rsidRPr="00B97A26">
              <w:rPr>
                <w:rFonts w:ascii="Times New Roman" w:hAnsi="Times New Roman" w:cs="Times New Roman"/>
                <w:b/>
                <w:sz w:val="18"/>
                <w:szCs w:val="18"/>
              </w:rPr>
              <w:t xml:space="preserve"> Üyesi 3</w:t>
            </w:r>
          </w:p>
        </w:tc>
        <w:tc>
          <w:tcPr>
            <w:tcW w:w="2410" w:type="dxa"/>
            <w:gridSpan w:val="2"/>
            <w:tcBorders>
              <w:top w:val="single" w:sz="12" w:space="0" w:color="auto"/>
              <w:left w:val="single" w:sz="12" w:space="0" w:color="auto"/>
              <w:right w:val="single" w:sz="12" w:space="0" w:color="auto"/>
            </w:tcBorders>
            <w:vAlign w:val="center"/>
          </w:tcPr>
          <w:p w:rsidR="00F41FBE" w:rsidRPr="00B97A26" w:rsidRDefault="00F41FBE" w:rsidP="00E73A60">
            <w:pPr>
              <w:jc w:val="center"/>
              <w:rPr>
                <w:rFonts w:ascii="Times New Roman" w:hAnsi="Times New Roman" w:cs="Times New Roman"/>
                <w:b/>
                <w:sz w:val="18"/>
                <w:szCs w:val="18"/>
              </w:rPr>
            </w:pPr>
            <w:proofErr w:type="spellStart"/>
            <w:r w:rsidRPr="00B97A26">
              <w:rPr>
                <w:rFonts w:ascii="Times New Roman" w:hAnsi="Times New Roman" w:cs="Times New Roman"/>
                <w:b/>
                <w:sz w:val="18"/>
                <w:szCs w:val="18"/>
              </w:rPr>
              <w:t>Juri</w:t>
            </w:r>
            <w:proofErr w:type="spellEnd"/>
            <w:r w:rsidRPr="00B97A26">
              <w:rPr>
                <w:rFonts w:ascii="Times New Roman" w:hAnsi="Times New Roman" w:cs="Times New Roman"/>
                <w:b/>
                <w:sz w:val="18"/>
                <w:szCs w:val="18"/>
              </w:rPr>
              <w:t xml:space="preserve"> Üyesi 4</w:t>
            </w:r>
          </w:p>
        </w:tc>
        <w:tc>
          <w:tcPr>
            <w:tcW w:w="2409" w:type="dxa"/>
            <w:gridSpan w:val="2"/>
            <w:tcBorders>
              <w:top w:val="single" w:sz="12" w:space="0" w:color="auto"/>
              <w:left w:val="single" w:sz="12" w:space="0" w:color="auto"/>
            </w:tcBorders>
            <w:vAlign w:val="center"/>
          </w:tcPr>
          <w:p w:rsidR="00F41FBE" w:rsidRPr="00B97A26" w:rsidRDefault="00F41FBE" w:rsidP="00E73A60">
            <w:pPr>
              <w:jc w:val="center"/>
              <w:rPr>
                <w:rFonts w:ascii="Times New Roman" w:hAnsi="Times New Roman" w:cs="Times New Roman"/>
                <w:b/>
                <w:sz w:val="18"/>
                <w:szCs w:val="18"/>
              </w:rPr>
            </w:pPr>
            <w:proofErr w:type="spellStart"/>
            <w:r w:rsidRPr="00B97A26">
              <w:rPr>
                <w:rFonts w:ascii="Times New Roman" w:hAnsi="Times New Roman" w:cs="Times New Roman"/>
                <w:b/>
                <w:sz w:val="18"/>
                <w:szCs w:val="18"/>
              </w:rPr>
              <w:t>Juri</w:t>
            </w:r>
            <w:proofErr w:type="spellEnd"/>
            <w:r w:rsidRPr="00B97A26">
              <w:rPr>
                <w:rFonts w:ascii="Times New Roman" w:hAnsi="Times New Roman" w:cs="Times New Roman"/>
                <w:b/>
                <w:sz w:val="18"/>
                <w:szCs w:val="18"/>
              </w:rPr>
              <w:t xml:space="preserve"> Üyesi 5</w:t>
            </w:r>
          </w:p>
        </w:tc>
        <w:tc>
          <w:tcPr>
            <w:tcW w:w="1276" w:type="dxa"/>
            <w:vMerge w:val="restart"/>
            <w:tcBorders>
              <w:top w:val="single" w:sz="12" w:space="0" w:color="auto"/>
              <w:right w:val="single" w:sz="12" w:space="0" w:color="auto"/>
            </w:tcBorders>
            <w:vAlign w:val="center"/>
          </w:tcPr>
          <w:p w:rsidR="00F41FBE" w:rsidRDefault="00F41FBE" w:rsidP="00436DDE">
            <w:pPr>
              <w:jc w:val="center"/>
              <w:rPr>
                <w:rFonts w:ascii="Times New Roman" w:hAnsi="Times New Roman" w:cs="Times New Roman"/>
                <w:b/>
                <w:sz w:val="18"/>
                <w:szCs w:val="18"/>
              </w:rPr>
            </w:pPr>
            <w:r w:rsidRPr="00436DDE">
              <w:rPr>
                <w:rFonts w:ascii="Times New Roman" w:hAnsi="Times New Roman" w:cs="Times New Roman"/>
                <w:b/>
                <w:sz w:val="18"/>
                <w:szCs w:val="18"/>
              </w:rPr>
              <w:t xml:space="preserve">Nihai </w:t>
            </w:r>
          </w:p>
          <w:p w:rsidR="00F41FBE" w:rsidRPr="00436DDE" w:rsidRDefault="00F41FBE" w:rsidP="00436DDE">
            <w:pPr>
              <w:jc w:val="center"/>
              <w:rPr>
                <w:rFonts w:ascii="Times New Roman" w:hAnsi="Times New Roman" w:cs="Times New Roman"/>
                <w:b/>
                <w:sz w:val="18"/>
                <w:szCs w:val="18"/>
              </w:rPr>
            </w:pPr>
            <w:r w:rsidRPr="00436DDE">
              <w:rPr>
                <w:rFonts w:ascii="Times New Roman" w:hAnsi="Times New Roman" w:cs="Times New Roman"/>
                <w:b/>
                <w:sz w:val="18"/>
                <w:szCs w:val="18"/>
              </w:rPr>
              <w:t>Puan</w:t>
            </w:r>
          </w:p>
          <w:p w:rsidR="00F41FBE" w:rsidRPr="00436DDE" w:rsidRDefault="00F41FBE" w:rsidP="00436DDE">
            <w:pPr>
              <w:jc w:val="center"/>
              <w:rPr>
                <w:rFonts w:ascii="Times New Roman" w:hAnsi="Times New Roman" w:cs="Times New Roman"/>
                <w:b/>
                <w:sz w:val="18"/>
                <w:szCs w:val="18"/>
              </w:rPr>
            </w:pPr>
            <w:r w:rsidRPr="00436DDE">
              <w:rPr>
                <w:rFonts w:ascii="Times New Roman" w:hAnsi="Times New Roman" w:cs="Times New Roman"/>
                <w:b/>
                <w:sz w:val="18"/>
                <w:szCs w:val="18"/>
              </w:rPr>
              <w:t>(Ortalama)</w:t>
            </w:r>
          </w:p>
        </w:tc>
        <w:tc>
          <w:tcPr>
            <w:tcW w:w="1011" w:type="dxa"/>
            <w:vMerge w:val="restart"/>
            <w:tcBorders>
              <w:top w:val="single" w:sz="12" w:space="0" w:color="auto"/>
              <w:right w:val="single" w:sz="12" w:space="0" w:color="auto"/>
            </w:tcBorders>
            <w:vAlign w:val="center"/>
          </w:tcPr>
          <w:p w:rsidR="00F41FBE" w:rsidRDefault="00F41FBE" w:rsidP="00F41FBE">
            <w:pPr>
              <w:jc w:val="center"/>
              <w:rPr>
                <w:rFonts w:ascii="Times New Roman" w:hAnsi="Times New Roman" w:cs="Times New Roman"/>
                <w:b/>
                <w:sz w:val="18"/>
                <w:szCs w:val="18"/>
              </w:rPr>
            </w:pPr>
            <w:r>
              <w:rPr>
                <w:rFonts w:ascii="Times New Roman" w:hAnsi="Times New Roman" w:cs="Times New Roman"/>
                <w:b/>
                <w:sz w:val="18"/>
                <w:szCs w:val="18"/>
              </w:rPr>
              <w:t>Sonuç</w:t>
            </w:r>
          </w:p>
          <w:p w:rsidR="00F41FBE" w:rsidRDefault="00F41FBE" w:rsidP="00F41FBE">
            <w:pPr>
              <w:jc w:val="center"/>
              <w:rPr>
                <w:rFonts w:ascii="Times New Roman" w:hAnsi="Times New Roman" w:cs="Times New Roman"/>
                <w:b/>
                <w:sz w:val="18"/>
                <w:szCs w:val="18"/>
              </w:rPr>
            </w:pPr>
          </w:p>
          <w:p w:rsidR="00F41FBE" w:rsidRDefault="00F41FBE" w:rsidP="00F41FBE">
            <w:pPr>
              <w:jc w:val="center"/>
              <w:rPr>
                <w:rFonts w:ascii="Times New Roman" w:hAnsi="Times New Roman" w:cs="Times New Roman"/>
                <w:b/>
                <w:sz w:val="18"/>
                <w:szCs w:val="18"/>
              </w:rPr>
            </w:pP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Başarılı /</w:t>
            </w:r>
          </w:p>
          <w:p w:rsidR="00F41FBE" w:rsidRPr="00436DDE" w:rsidRDefault="00F41FBE" w:rsidP="00F41FBE">
            <w:pPr>
              <w:jc w:val="center"/>
              <w:rPr>
                <w:rFonts w:ascii="Times New Roman" w:hAnsi="Times New Roman" w:cs="Times New Roman"/>
                <w:b/>
                <w:sz w:val="18"/>
                <w:szCs w:val="18"/>
              </w:rPr>
            </w:pPr>
            <w:r>
              <w:rPr>
                <w:rFonts w:ascii="Times New Roman" w:hAnsi="Times New Roman" w:cs="Times New Roman"/>
                <w:b/>
                <w:sz w:val="18"/>
                <w:szCs w:val="18"/>
              </w:rPr>
              <w:t>Başarısız</w:t>
            </w:r>
            <w:proofErr w:type="gramStart"/>
            <w:r>
              <w:rPr>
                <w:rFonts w:ascii="Times New Roman" w:hAnsi="Times New Roman" w:cs="Times New Roman"/>
                <w:b/>
                <w:sz w:val="18"/>
                <w:szCs w:val="18"/>
              </w:rPr>
              <w:t>)</w:t>
            </w:r>
            <w:proofErr w:type="gramEnd"/>
          </w:p>
        </w:tc>
      </w:tr>
      <w:tr w:rsidR="00F41FBE" w:rsidRPr="00436DDE" w:rsidTr="003A05C2">
        <w:trPr>
          <w:trHeight w:val="567"/>
        </w:trPr>
        <w:tc>
          <w:tcPr>
            <w:tcW w:w="568" w:type="dxa"/>
            <w:vMerge/>
            <w:tcBorders>
              <w:left w:val="single" w:sz="12" w:space="0" w:color="auto"/>
            </w:tcBorders>
            <w:vAlign w:val="center"/>
          </w:tcPr>
          <w:p w:rsidR="00F41FBE" w:rsidRPr="00436DDE" w:rsidRDefault="00F41FBE" w:rsidP="007F6CBF">
            <w:pPr>
              <w:jc w:val="center"/>
              <w:rPr>
                <w:rFonts w:ascii="Times New Roman" w:hAnsi="Times New Roman" w:cs="Times New Roman"/>
                <w:sz w:val="18"/>
                <w:szCs w:val="18"/>
              </w:rPr>
            </w:pPr>
          </w:p>
        </w:tc>
        <w:tc>
          <w:tcPr>
            <w:tcW w:w="1824" w:type="dxa"/>
            <w:vMerge/>
            <w:tcBorders>
              <w:right w:val="single" w:sz="12" w:space="0" w:color="auto"/>
            </w:tcBorders>
            <w:vAlign w:val="center"/>
          </w:tcPr>
          <w:p w:rsidR="00F41FBE" w:rsidRPr="00436DDE" w:rsidRDefault="00F41FBE" w:rsidP="00436DDE">
            <w:pPr>
              <w:jc w:val="center"/>
              <w:rPr>
                <w:rFonts w:ascii="Times New Roman" w:hAnsi="Times New Roman" w:cs="Times New Roman"/>
                <w:sz w:val="18"/>
                <w:szCs w:val="18"/>
              </w:rPr>
            </w:pPr>
          </w:p>
        </w:tc>
        <w:tc>
          <w:tcPr>
            <w:tcW w:w="1559" w:type="dxa"/>
            <w:tcBorders>
              <w:left w:val="single" w:sz="12" w:space="0" w:color="auto"/>
            </w:tcBorders>
            <w:vAlign w:val="center"/>
          </w:tcPr>
          <w:p w:rsidR="00F41FBE" w:rsidRPr="00B97A26" w:rsidRDefault="00F41FBE" w:rsidP="00436DDE">
            <w:pPr>
              <w:jc w:val="center"/>
              <w:rPr>
                <w:rFonts w:ascii="Times New Roman" w:hAnsi="Times New Roman" w:cs="Times New Roman"/>
                <w:b/>
                <w:sz w:val="18"/>
                <w:szCs w:val="18"/>
              </w:rPr>
            </w:pPr>
            <w:r w:rsidRPr="00B97A26">
              <w:rPr>
                <w:rFonts w:ascii="Times New Roman" w:hAnsi="Times New Roman" w:cs="Times New Roman"/>
                <w:b/>
                <w:sz w:val="18"/>
                <w:szCs w:val="18"/>
              </w:rPr>
              <w:t>Ad-</w:t>
            </w:r>
            <w:proofErr w:type="spellStart"/>
            <w:r w:rsidRPr="00B97A26">
              <w:rPr>
                <w:rFonts w:ascii="Times New Roman" w:hAnsi="Times New Roman" w:cs="Times New Roman"/>
                <w:b/>
                <w:sz w:val="18"/>
                <w:szCs w:val="18"/>
              </w:rPr>
              <w:t>Soyad</w:t>
            </w:r>
            <w:proofErr w:type="spellEnd"/>
          </w:p>
        </w:tc>
        <w:tc>
          <w:tcPr>
            <w:tcW w:w="709" w:type="dxa"/>
            <w:tcBorders>
              <w:right w:val="single" w:sz="12" w:space="0" w:color="auto"/>
            </w:tcBorders>
            <w:vAlign w:val="center"/>
          </w:tcPr>
          <w:p w:rsidR="00F41FBE" w:rsidRPr="00B97A26" w:rsidRDefault="00F41FBE" w:rsidP="00436DDE">
            <w:pPr>
              <w:jc w:val="center"/>
              <w:rPr>
                <w:rFonts w:ascii="Times New Roman" w:hAnsi="Times New Roman" w:cs="Times New Roman"/>
                <w:b/>
                <w:sz w:val="18"/>
                <w:szCs w:val="18"/>
              </w:rPr>
            </w:pPr>
            <w:r w:rsidRPr="00B97A26">
              <w:rPr>
                <w:rFonts w:ascii="Times New Roman" w:hAnsi="Times New Roman" w:cs="Times New Roman"/>
                <w:b/>
                <w:sz w:val="18"/>
                <w:szCs w:val="18"/>
              </w:rPr>
              <w:t>Not</w:t>
            </w:r>
          </w:p>
        </w:tc>
        <w:tc>
          <w:tcPr>
            <w:tcW w:w="1436" w:type="dxa"/>
            <w:tcBorders>
              <w:top w:val="single" w:sz="12" w:space="0" w:color="auto"/>
              <w:left w:val="single" w:sz="12" w:space="0" w:color="auto"/>
            </w:tcBorders>
            <w:vAlign w:val="center"/>
          </w:tcPr>
          <w:p w:rsidR="00F41FBE" w:rsidRPr="00B97A26" w:rsidRDefault="00F41FBE" w:rsidP="00436DDE">
            <w:pPr>
              <w:jc w:val="center"/>
              <w:rPr>
                <w:rFonts w:ascii="Times New Roman" w:hAnsi="Times New Roman" w:cs="Times New Roman"/>
                <w:b/>
                <w:sz w:val="18"/>
                <w:szCs w:val="18"/>
              </w:rPr>
            </w:pPr>
            <w:r w:rsidRPr="00B97A26">
              <w:rPr>
                <w:rFonts w:ascii="Times New Roman" w:hAnsi="Times New Roman" w:cs="Times New Roman"/>
                <w:b/>
                <w:sz w:val="18"/>
                <w:szCs w:val="18"/>
              </w:rPr>
              <w:t>Ad-</w:t>
            </w:r>
            <w:proofErr w:type="spellStart"/>
            <w:r w:rsidRPr="00B97A26">
              <w:rPr>
                <w:rFonts w:ascii="Times New Roman" w:hAnsi="Times New Roman" w:cs="Times New Roman"/>
                <w:b/>
                <w:sz w:val="18"/>
                <w:szCs w:val="18"/>
              </w:rPr>
              <w:t>Soyad</w:t>
            </w:r>
            <w:proofErr w:type="spellEnd"/>
          </w:p>
        </w:tc>
        <w:tc>
          <w:tcPr>
            <w:tcW w:w="690" w:type="dxa"/>
            <w:tcBorders>
              <w:top w:val="single" w:sz="12" w:space="0" w:color="auto"/>
              <w:right w:val="single" w:sz="12" w:space="0" w:color="auto"/>
            </w:tcBorders>
            <w:vAlign w:val="center"/>
          </w:tcPr>
          <w:p w:rsidR="00F41FBE" w:rsidRPr="00B97A26" w:rsidRDefault="00F41FBE" w:rsidP="00436DDE">
            <w:pPr>
              <w:jc w:val="center"/>
              <w:rPr>
                <w:rFonts w:ascii="Times New Roman" w:hAnsi="Times New Roman" w:cs="Times New Roman"/>
                <w:b/>
                <w:sz w:val="18"/>
                <w:szCs w:val="18"/>
              </w:rPr>
            </w:pPr>
            <w:r w:rsidRPr="00B97A26">
              <w:rPr>
                <w:rFonts w:ascii="Times New Roman" w:hAnsi="Times New Roman" w:cs="Times New Roman"/>
                <w:b/>
                <w:sz w:val="18"/>
                <w:szCs w:val="18"/>
              </w:rPr>
              <w:t>Not</w:t>
            </w:r>
          </w:p>
        </w:tc>
        <w:tc>
          <w:tcPr>
            <w:tcW w:w="1578" w:type="dxa"/>
            <w:tcBorders>
              <w:left w:val="single" w:sz="12" w:space="0" w:color="auto"/>
            </w:tcBorders>
            <w:vAlign w:val="center"/>
          </w:tcPr>
          <w:p w:rsidR="00F41FBE" w:rsidRPr="00B97A26" w:rsidRDefault="00F41FBE" w:rsidP="00436DDE">
            <w:pPr>
              <w:jc w:val="center"/>
              <w:rPr>
                <w:rFonts w:ascii="Times New Roman" w:hAnsi="Times New Roman" w:cs="Times New Roman"/>
                <w:b/>
                <w:sz w:val="18"/>
                <w:szCs w:val="18"/>
              </w:rPr>
            </w:pPr>
            <w:r w:rsidRPr="00B97A26">
              <w:rPr>
                <w:rFonts w:ascii="Times New Roman" w:hAnsi="Times New Roman" w:cs="Times New Roman"/>
                <w:b/>
                <w:sz w:val="18"/>
                <w:szCs w:val="18"/>
              </w:rPr>
              <w:t>Ad-</w:t>
            </w:r>
            <w:proofErr w:type="spellStart"/>
            <w:r w:rsidRPr="00B97A26">
              <w:rPr>
                <w:rFonts w:ascii="Times New Roman" w:hAnsi="Times New Roman" w:cs="Times New Roman"/>
                <w:b/>
                <w:sz w:val="18"/>
                <w:szCs w:val="18"/>
              </w:rPr>
              <w:t>Soyad</w:t>
            </w:r>
            <w:proofErr w:type="spellEnd"/>
          </w:p>
        </w:tc>
        <w:tc>
          <w:tcPr>
            <w:tcW w:w="690" w:type="dxa"/>
            <w:tcBorders>
              <w:right w:val="single" w:sz="12" w:space="0" w:color="auto"/>
            </w:tcBorders>
            <w:vAlign w:val="center"/>
          </w:tcPr>
          <w:p w:rsidR="00F41FBE" w:rsidRPr="00B97A26" w:rsidRDefault="00F41FBE" w:rsidP="00436DDE">
            <w:pPr>
              <w:jc w:val="center"/>
              <w:rPr>
                <w:rFonts w:ascii="Times New Roman" w:hAnsi="Times New Roman" w:cs="Times New Roman"/>
                <w:b/>
                <w:sz w:val="18"/>
                <w:szCs w:val="18"/>
              </w:rPr>
            </w:pPr>
            <w:r w:rsidRPr="00B97A26">
              <w:rPr>
                <w:rFonts w:ascii="Times New Roman" w:hAnsi="Times New Roman" w:cs="Times New Roman"/>
                <w:b/>
                <w:sz w:val="18"/>
                <w:szCs w:val="18"/>
              </w:rPr>
              <w:t>Not</w:t>
            </w:r>
          </w:p>
        </w:tc>
        <w:tc>
          <w:tcPr>
            <w:tcW w:w="1578" w:type="dxa"/>
            <w:tcBorders>
              <w:left w:val="single" w:sz="12" w:space="0" w:color="auto"/>
            </w:tcBorders>
            <w:vAlign w:val="center"/>
          </w:tcPr>
          <w:p w:rsidR="00F41FBE" w:rsidRPr="00B97A26" w:rsidRDefault="00F41FBE" w:rsidP="00436DDE">
            <w:pPr>
              <w:jc w:val="center"/>
              <w:rPr>
                <w:rFonts w:ascii="Times New Roman" w:hAnsi="Times New Roman" w:cs="Times New Roman"/>
                <w:b/>
                <w:sz w:val="18"/>
                <w:szCs w:val="18"/>
              </w:rPr>
            </w:pPr>
            <w:r w:rsidRPr="00B97A26">
              <w:rPr>
                <w:rFonts w:ascii="Times New Roman" w:hAnsi="Times New Roman" w:cs="Times New Roman"/>
                <w:b/>
                <w:sz w:val="18"/>
                <w:szCs w:val="18"/>
              </w:rPr>
              <w:t>Ad-</w:t>
            </w:r>
            <w:proofErr w:type="spellStart"/>
            <w:r w:rsidRPr="00B97A26">
              <w:rPr>
                <w:rFonts w:ascii="Times New Roman" w:hAnsi="Times New Roman" w:cs="Times New Roman"/>
                <w:b/>
                <w:sz w:val="18"/>
                <w:szCs w:val="18"/>
              </w:rPr>
              <w:t>Soyad</w:t>
            </w:r>
            <w:proofErr w:type="spellEnd"/>
          </w:p>
        </w:tc>
        <w:tc>
          <w:tcPr>
            <w:tcW w:w="832" w:type="dxa"/>
            <w:tcBorders>
              <w:right w:val="single" w:sz="12" w:space="0" w:color="auto"/>
            </w:tcBorders>
            <w:vAlign w:val="center"/>
          </w:tcPr>
          <w:p w:rsidR="00F41FBE" w:rsidRPr="00B97A26" w:rsidRDefault="00F41FBE" w:rsidP="00436DDE">
            <w:pPr>
              <w:jc w:val="center"/>
              <w:rPr>
                <w:rFonts w:ascii="Times New Roman" w:hAnsi="Times New Roman" w:cs="Times New Roman"/>
                <w:b/>
                <w:sz w:val="18"/>
                <w:szCs w:val="18"/>
              </w:rPr>
            </w:pPr>
            <w:r w:rsidRPr="00B97A26">
              <w:rPr>
                <w:rFonts w:ascii="Times New Roman" w:hAnsi="Times New Roman" w:cs="Times New Roman"/>
                <w:b/>
                <w:sz w:val="18"/>
                <w:szCs w:val="18"/>
              </w:rPr>
              <w:t>Not</w:t>
            </w:r>
          </w:p>
        </w:tc>
        <w:tc>
          <w:tcPr>
            <w:tcW w:w="1559" w:type="dxa"/>
            <w:tcBorders>
              <w:left w:val="single" w:sz="12" w:space="0" w:color="auto"/>
            </w:tcBorders>
            <w:vAlign w:val="center"/>
          </w:tcPr>
          <w:p w:rsidR="00F41FBE" w:rsidRPr="00B97A26" w:rsidRDefault="00F41FBE" w:rsidP="00436DDE">
            <w:pPr>
              <w:jc w:val="center"/>
              <w:rPr>
                <w:rFonts w:ascii="Times New Roman" w:hAnsi="Times New Roman" w:cs="Times New Roman"/>
                <w:b/>
                <w:sz w:val="18"/>
                <w:szCs w:val="18"/>
              </w:rPr>
            </w:pPr>
            <w:r w:rsidRPr="00B97A26">
              <w:rPr>
                <w:rFonts w:ascii="Times New Roman" w:hAnsi="Times New Roman" w:cs="Times New Roman"/>
                <w:b/>
                <w:sz w:val="18"/>
                <w:szCs w:val="18"/>
              </w:rPr>
              <w:t>Ad-</w:t>
            </w:r>
            <w:proofErr w:type="spellStart"/>
            <w:r w:rsidRPr="00B97A26">
              <w:rPr>
                <w:rFonts w:ascii="Times New Roman" w:hAnsi="Times New Roman" w:cs="Times New Roman"/>
                <w:b/>
                <w:sz w:val="18"/>
                <w:szCs w:val="18"/>
              </w:rPr>
              <w:t>Soyad</w:t>
            </w:r>
            <w:proofErr w:type="spellEnd"/>
          </w:p>
        </w:tc>
        <w:tc>
          <w:tcPr>
            <w:tcW w:w="850" w:type="dxa"/>
            <w:vAlign w:val="center"/>
          </w:tcPr>
          <w:p w:rsidR="00F41FBE" w:rsidRPr="00B97A26" w:rsidRDefault="00F41FBE" w:rsidP="00436DDE">
            <w:pPr>
              <w:jc w:val="center"/>
              <w:rPr>
                <w:rFonts w:ascii="Times New Roman" w:hAnsi="Times New Roman" w:cs="Times New Roman"/>
                <w:b/>
                <w:sz w:val="18"/>
                <w:szCs w:val="18"/>
              </w:rPr>
            </w:pPr>
            <w:r w:rsidRPr="00B97A26">
              <w:rPr>
                <w:rFonts w:ascii="Times New Roman" w:hAnsi="Times New Roman" w:cs="Times New Roman"/>
                <w:b/>
                <w:sz w:val="18"/>
                <w:szCs w:val="18"/>
              </w:rPr>
              <w:t>Not</w:t>
            </w:r>
          </w:p>
        </w:tc>
        <w:tc>
          <w:tcPr>
            <w:tcW w:w="1276" w:type="dxa"/>
            <w:vMerge/>
            <w:tcBorders>
              <w:right w:val="single" w:sz="12" w:space="0" w:color="auto"/>
            </w:tcBorders>
            <w:vAlign w:val="center"/>
          </w:tcPr>
          <w:p w:rsidR="00F41FBE" w:rsidRPr="00436DDE" w:rsidRDefault="00F41FBE" w:rsidP="00436DDE">
            <w:pPr>
              <w:jc w:val="center"/>
              <w:rPr>
                <w:rFonts w:ascii="Times New Roman" w:hAnsi="Times New Roman" w:cs="Times New Roman"/>
                <w:sz w:val="18"/>
                <w:szCs w:val="18"/>
              </w:rPr>
            </w:pPr>
          </w:p>
        </w:tc>
        <w:tc>
          <w:tcPr>
            <w:tcW w:w="1011" w:type="dxa"/>
            <w:vMerge/>
            <w:tcBorders>
              <w:right w:val="single" w:sz="12" w:space="0" w:color="auto"/>
            </w:tcBorders>
            <w:vAlign w:val="center"/>
          </w:tcPr>
          <w:p w:rsidR="00F41FBE" w:rsidRPr="00436DDE" w:rsidRDefault="00F41FBE" w:rsidP="00F41FBE">
            <w:pPr>
              <w:jc w:val="center"/>
              <w:rPr>
                <w:rFonts w:ascii="Times New Roman" w:hAnsi="Times New Roman" w:cs="Times New Roman"/>
                <w:sz w:val="18"/>
                <w:szCs w:val="18"/>
              </w:rPr>
            </w:pPr>
          </w:p>
        </w:tc>
      </w:tr>
      <w:tr w:rsidR="00F41FBE" w:rsidRPr="00436DDE" w:rsidTr="003A05C2">
        <w:trPr>
          <w:trHeight w:val="1260"/>
        </w:trPr>
        <w:tc>
          <w:tcPr>
            <w:tcW w:w="568" w:type="dxa"/>
            <w:tcBorders>
              <w:left w:val="single" w:sz="12" w:space="0" w:color="auto"/>
            </w:tcBorders>
            <w:vAlign w:val="center"/>
          </w:tcPr>
          <w:p w:rsidR="00F41FBE" w:rsidRPr="00436DDE" w:rsidRDefault="00F41FBE" w:rsidP="003A05C2">
            <w:pPr>
              <w:spacing w:before="120" w:after="120" w:line="360" w:lineRule="auto"/>
              <w:jc w:val="center"/>
              <w:rPr>
                <w:rFonts w:ascii="Times New Roman" w:hAnsi="Times New Roman" w:cs="Times New Roman"/>
                <w:sz w:val="18"/>
                <w:szCs w:val="18"/>
              </w:rPr>
            </w:pPr>
          </w:p>
        </w:tc>
        <w:tc>
          <w:tcPr>
            <w:tcW w:w="1824" w:type="dxa"/>
            <w:tcBorders>
              <w:righ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559" w:type="dxa"/>
            <w:tcBorders>
              <w:left w:val="single" w:sz="12" w:space="0" w:color="auto"/>
            </w:tcBorders>
            <w:vAlign w:val="center"/>
          </w:tcPr>
          <w:p w:rsidR="00F41FBE" w:rsidRPr="00436DDE" w:rsidRDefault="00F41FBE" w:rsidP="003A05C2">
            <w:pPr>
              <w:spacing w:before="120" w:after="120" w:line="360" w:lineRule="auto"/>
              <w:rPr>
                <w:rFonts w:ascii="Times New Roman" w:hAnsi="Times New Roman" w:cs="Times New Roman"/>
                <w:sz w:val="18"/>
                <w:szCs w:val="18"/>
              </w:rPr>
            </w:pPr>
          </w:p>
        </w:tc>
        <w:tc>
          <w:tcPr>
            <w:tcW w:w="709" w:type="dxa"/>
            <w:tcBorders>
              <w:righ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436" w:type="dxa"/>
            <w:tcBorders>
              <w:lef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690" w:type="dxa"/>
            <w:tcBorders>
              <w:righ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578" w:type="dxa"/>
            <w:tcBorders>
              <w:lef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690" w:type="dxa"/>
            <w:tcBorders>
              <w:righ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578" w:type="dxa"/>
            <w:tcBorders>
              <w:lef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832" w:type="dxa"/>
            <w:tcBorders>
              <w:righ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559" w:type="dxa"/>
            <w:tcBorders>
              <w:lef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850" w:type="dxa"/>
          </w:tcPr>
          <w:p w:rsidR="00F41FBE" w:rsidRPr="00436DDE" w:rsidRDefault="00F41FBE" w:rsidP="003A05C2">
            <w:pPr>
              <w:spacing w:before="120" w:after="120" w:line="360" w:lineRule="auto"/>
              <w:rPr>
                <w:rFonts w:ascii="Times New Roman" w:hAnsi="Times New Roman" w:cs="Times New Roman"/>
                <w:sz w:val="18"/>
                <w:szCs w:val="18"/>
              </w:rPr>
            </w:pPr>
          </w:p>
        </w:tc>
        <w:tc>
          <w:tcPr>
            <w:tcW w:w="1276" w:type="dxa"/>
            <w:tcBorders>
              <w:righ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011" w:type="dxa"/>
            <w:tcBorders>
              <w:right w:val="single" w:sz="12" w:space="0" w:color="auto"/>
            </w:tcBorders>
            <w:vAlign w:val="center"/>
          </w:tcPr>
          <w:p w:rsidR="00F41FBE" w:rsidRPr="00436DDE" w:rsidRDefault="00F41FBE" w:rsidP="003A05C2">
            <w:pPr>
              <w:spacing w:before="120" w:after="120" w:line="360" w:lineRule="auto"/>
              <w:jc w:val="center"/>
              <w:rPr>
                <w:rFonts w:ascii="Times New Roman" w:hAnsi="Times New Roman" w:cs="Times New Roman"/>
                <w:sz w:val="18"/>
                <w:szCs w:val="18"/>
              </w:rPr>
            </w:pPr>
          </w:p>
        </w:tc>
      </w:tr>
      <w:tr w:rsidR="00F41FBE" w:rsidRPr="00436DDE" w:rsidTr="003A05C2">
        <w:trPr>
          <w:trHeight w:val="1250"/>
        </w:trPr>
        <w:tc>
          <w:tcPr>
            <w:tcW w:w="568" w:type="dxa"/>
            <w:tcBorders>
              <w:left w:val="single" w:sz="12" w:space="0" w:color="auto"/>
              <w:bottom w:val="single" w:sz="4" w:space="0" w:color="auto"/>
            </w:tcBorders>
            <w:vAlign w:val="center"/>
          </w:tcPr>
          <w:p w:rsidR="00F41FBE" w:rsidRDefault="00F41FBE" w:rsidP="003A05C2">
            <w:pPr>
              <w:spacing w:before="120" w:after="120" w:line="360" w:lineRule="auto"/>
              <w:jc w:val="center"/>
              <w:rPr>
                <w:rFonts w:ascii="Times New Roman" w:hAnsi="Times New Roman" w:cs="Times New Roman"/>
                <w:sz w:val="18"/>
                <w:szCs w:val="18"/>
              </w:rPr>
            </w:pPr>
          </w:p>
        </w:tc>
        <w:tc>
          <w:tcPr>
            <w:tcW w:w="1824" w:type="dxa"/>
            <w:tcBorders>
              <w:bottom w:val="single" w:sz="4" w:space="0" w:color="auto"/>
              <w:righ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559" w:type="dxa"/>
            <w:tcBorders>
              <w:left w:val="single" w:sz="12" w:space="0" w:color="auto"/>
              <w:bottom w:val="single" w:sz="4" w:space="0" w:color="auto"/>
            </w:tcBorders>
            <w:vAlign w:val="center"/>
          </w:tcPr>
          <w:p w:rsidR="00F41FBE" w:rsidRPr="00436DDE" w:rsidRDefault="00F41FBE" w:rsidP="003A05C2">
            <w:pPr>
              <w:spacing w:before="120" w:after="120" w:line="360" w:lineRule="auto"/>
              <w:rPr>
                <w:rFonts w:ascii="Times New Roman" w:hAnsi="Times New Roman" w:cs="Times New Roman"/>
                <w:sz w:val="18"/>
                <w:szCs w:val="18"/>
              </w:rPr>
            </w:pPr>
          </w:p>
        </w:tc>
        <w:tc>
          <w:tcPr>
            <w:tcW w:w="709" w:type="dxa"/>
            <w:tcBorders>
              <w:bottom w:val="single" w:sz="4" w:space="0" w:color="auto"/>
              <w:righ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436" w:type="dxa"/>
            <w:tcBorders>
              <w:left w:val="single" w:sz="12" w:space="0" w:color="auto"/>
              <w:bottom w:val="single" w:sz="4"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690" w:type="dxa"/>
            <w:tcBorders>
              <w:bottom w:val="single" w:sz="4" w:space="0" w:color="auto"/>
              <w:righ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578" w:type="dxa"/>
            <w:tcBorders>
              <w:left w:val="single" w:sz="12" w:space="0" w:color="auto"/>
              <w:bottom w:val="single" w:sz="4"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690" w:type="dxa"/>
            <w:tcBorders>
              <w:bottom w:val="single" w:sz="4" w:space="0" w:color="auto"/>
              <w:righ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578" w:type="dxa"/>
            <w:tcBorders>
              <w:left w:val="single" w:sz="12" w:space="0" w:color="auto"/>
              <w:bottom w:val="single" w:sz="4"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832" w:type="dxa"/>
            <w:tcBorders>
              <w:bottom w:val="single" w:sz="4" w:space="0" w:color="auto"/>
              <w:righ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559" w:type="dxa"/>
            <w:tcBorders>
              <w:left w:val="single" w:sz="12" w:space="0" w:color="auto"/>
              <w:bottom w:val="single" w:sz="4"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850" w:type="dxa"/>
            <w:tcBorders>
              <w:bottom w:val="single" w:sz="4"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276" w:type="dxa"/>
            <w:tcBorders>
              <w:bottom w:val="single" w:sz="4" w:space="0" w:color="auto"/>
              <w:right w:val="single" w:sz="12" w:space="0" w:color="auto"/>
            </w:tcBorders>
          </w:tcPr>
          <w:p w:rsidR="00F41FBE" w:rsidRPr="00436DDE" w:rsidRDefault="00F41FBE" w:rsidP="003A05C2">
            <w:pPr>
              <w:spacing w:before="120" w:after="120" w:line="360" w:lineRule="auto"/>
              <w:rPr>
                <w:rFonts w:ascii="Times New Roman" w:hAnsi="Times New Roman" w:cs="Times New Roman"/>
                <w:sz w:val="18"/>
                <w:szCs w:val="18"/>
              </w:rPr>
            </w:pPr>
          </w:p>
        </w:tc>
        <w:tc>
          <w:tcPr>
            <w:tcW w:w="1011" w:type="dxa"/>
            <w:tcBorders>
              <w:bottom w:val="single" w:sz="4" w:space="0" w:color="auto"/>
              <w:right w:val="single" w:sz="12" w:space="0" w:color="auto"/>
            </w:tcBorders>
            <w:vAlign w:val="center"/>
          </w:tcPr>
          <w:p w:rsidR="00F41FBE" w:rsidRPr="00436DDE" w:rsidRDefault="00F41FBE" w:rsidP="003A05C2">
            <w:pPr>
              <w:spacing w:before="120" w:after="120" w:line="360" w:lineRule="auto"/>
              <w:jc w:val="center"/>
              <w:rPr>
                <w:rFonts w:ascii="Times New Roman" w:hAnsi="Times New Roman" w:cs="Times New Roman"/>
                <w:sz w:val="18"/>
                <w:szCs w:val="18"/>
              </w:rPr>
            </w:pPr>
          </w:p>
        </w:tc>
      </w:tr>
      <w:tr w:rsidR="00F41FBE" w:rsidRPr="00436DDE" w:rsidTr="003A05C2">
        <w:trPr>
          <w:trHeight w:val="984"/>
        </w:trPr>
        <w:tc>
          <w:tcPr>
            <w:tcW w:w="2392" w:type="dxa"/>
            <w:gridSpan w:val="2"/>
            <w:tcBorders>
              <w:left w:val="single" w:sz="12" w:space="0" w:color="auto"/>
              <w:bottom w:val="single" w:sz="12" w:space="0" w:color="auto"/>
              <w:right w:val="single" w:sz="12" w:space="0" w:color="auto"/>
            </w:tcBorders>
            <w:shd w:val="clear" w:color="auto" w:fill="F2F2F2"/>
            <w:vAlign w:val="center"/>
          </w:tcPr>
          <w:p w:rsidR="00F41FBE" w:rsidRPr="002E7A43" w:rsidRDefault="00F41FBE" w:rsidP="00E73A60">
            <w:pPr>
              <w:jc w:val="center"/>
              <w:rPr>
                <w:rFonts w:ascii="Times New Roman" w:hAnsi="Times New Roman" w:cs="Times New Roman"/>
                <w:b/>
                <w:sz w:val="24"/>
                <w:szCs w:val="24"/>
              </w:rPr>
            </w:pPr>
            <w:r w:rsidRPr="002E7A43">
              <w:rPr>
                <w:rFonts w:ascii="Times New Roman" w:hAnsi="Times New Roman" w:cs="Times New Roman"/>
                <w:b/>
                <w:sz w:val="24"/>
                <w:szCs w:val="24"/>
              </w:rPr>
              <w:t>JURİ ÜYELERİ İMZALARI</w:t>
            </w:r>
          </w:p>
        </w:tc>
        <w:tc>
          <w:tcPr>
            <w:tcW w:w="2268" w:type="dxa"/>
            <w:gridSpan w:val="2"/>
            <w:tcBorders>
              <w:left w:val="single" w:sz="12" w:space="0" w:color="auto"/>
              <w:bottom w:val="single" w:sz="12" w:space="0" w:color="auto"/>
              <w:right w:val="single" w:sz="12" w:space="0" w:color="auto"/>
            </w:tcBorders>
            <w:shd w:val="clear" w:color="auto" w:fill="F2F2F2"/>
            <w:vAlign w:val="center"/>
          </w:tcPr>
          <w:p w:rsidR="00F41FBE" w:rsidRPr="00436DDE" w:rsidRDefault="00F41FBE" w:rsidP="00080165">
            <w:pPr>
              <w:rPr>
                <w:rFonts w:ascii="Times New Roman" w:hAnsi="Times New Roman" w:cs="Times New Roman"/>
                <w:sz w:val="18"/>
                <w:szCs w:val="18"/>
              </w:rPr>
            </w:pPr>
          </w:p>
        </w:tc>
        <w:tc>
          <w:tcPr>
            <w:tcW w:w="2126" w:type="dxa"/>
            <w:gridSpan w:val="2"/>
            <w:tcBorders>
              <w:left w:val="single" w:sz="12" w:space="0" w:color="auto"/>
              <w:bottom w:val="single" w:sz="12" w:space="0" w:color="auto"/>
              <w:right w:val="single" w:sz="12" w:space="0" w:color="auto"/>
            </w:tcBorders>
            <w:shd w:val="clear" w:color="auto" w:fill="F2F2F2"/>
          </w:tcPr>
          <w:p w:rsidR="00F41FBE" w:rsidRPr="00436DDE" w:rsidRDefault="00F41FBE" w:rsidP="00080165">
            <w:pPr>
              <w:rPr>
                <w:rFonts w:ascii="Times New Roman" w:hAnsi="Times New Roman" w:cs="Times New Roman"/>
                <w:sz w:val="18"/>
                <w:szCs w:val="18"/>
              </w:rPr>
            </w:pPr>
          </w:p>
        </w:tc>
        <w:tc>
          <w:tcPr>
            <w:tcW w:w="2268" w:type="dxa"/>
            <w:gridSpan w:val="2"/>
            <w:tcBorders>
              <w:left w:val="single" w:sz="12" w:space="0" w:color="auto"/>
              <w:bottom w:val="single" w:sz="12" w:space="0" w:color="auto"/>
              <w:right w:val="single" w:sz="12" w:space="0" w:color="auto"/>
            </w:tcBorders>
            <w:shd w:val="clear" w:color="auto" w:fill="F2F2F2"/>
          </w:tcPr>
          <w:p w:rsidR="00F41FBE" w:rsidRPr="00436DDE" w:rsidRDefault="00F41FBE" w:rsidP="00080165">
            <w:pPr>
              <w:rPr>
                <w:rFonts w:ascii="Times New Roman" w:hAnsi="Times New Roman" w:cs="Times New Roman"/>
                <w:sz w:val="18"/>
                <w:szCs w:val="18"/>
              </w:rPr>
            </w:pPr>
          </w:p>
        </w:tc>
        <w:tc>
          <w:tcPr>
            <w:tcW w:w="2410" w:type="dxa"/>
            <w:gridSpan w:val="2"/>
            <w:tcBorders>
              <w:left w:val="single" w:sz="12" w:space="0" w:color="auto"/>
              <w:bottom w:val="single" w:sz="12" w:space="0" w:color="auto"/>
              <w:right w:val="single" w:sz="12" w:space="0" w:color="auto"/>
            </w:tcBorders>
            <w:shd w:val="clear" w:color="auto" w:fill="F2F2F2"/>
          </w:tcPr>
          <w:p w:rsidR="00F41FBE" w:rsidRPr="00436DDE" w:rsidRDefault="00F41FBE" w:rsidP="00080165">
            <w:pPr>
              <w:rPr>
                <w:rFonts w:ascii="Times New Roman" w:hAnsi="Times New Roman" w:cs="Times New Roman"/>
                <w:sz w:val="18"/>
                <w:szCs w:val="18"/>
              </w:rPr>
            </w:pPr>
          </w:p>
        </w:tc>
        <w:tc>
          <w:tcPr>
            <w:tcW w:w="3685" w:type="dxa"/>
            <w:gridSpan w:val="3"/>
            <w:tcBorders>
              <w:left w:val="single" w:sz="12" w:space="0" w:color="auto"/>
              <w:bottom w:val="single" w:sz="12" w:space="0" w:color="auto"/>
              <w:right w:val="single" w:sz="12" w:space="0" w:color="auto"/>
            </w:tcBorders>
            <w:shd w:val="clear" w:color="auto" w:fill="F2F2F2"/>
          </w:tcPr>
          <w:p w:rsidR="00F41FBE" w:rsidRPr="00436DDE" w:rsidRDefault="00F41FBE" w:rsidP="00080165">
            <w:pPr>
              <w:rPr>
                <w:rFonts w:ascii="Times New Roman" w:hAnsi="Times New Roman" w:cs="Times New Roman"/>
                <w:sz w:val="18"/>
                <w:szCs w:val="18"/>
              </w:rPr>
            </w:pPr>
          </w:p>
        </w:tc>
        <w:tc>
          <w:tcPr>
            <w:tcW w:w="1011" w:type="dxa"/>
            <w:tcBorders>
              <w:left w:val="single" w:sz="12" w:space="0" w:color="auto"/>
              <w:bottom w:val="single" w:sz="12" w:space="0" w:color="auto"/>
              <w:right w:val="single" w:sz="12" w:space="0" w:color="auto"/>
            </w:tcBorders>
            <w:shd w:val="clear" w:color="auto" w:fill="F2F2F2"/>
            <w:vAlign w:val="center"/>
          </w:tcPr>
          <w:p w:rsidR="00F41FBE" w:rsidRPr="00436DDE" w:rsidRDefault="00F41FBE" w:rsidP="00F41FBE">
            <w:pPr>
              <w:jc w:val="center"/>
              <w:rPr>
                <w:rFonts w:ascii="Times New Roman" w:hAnsi="Times New Roman" w:cs="Times New Roman"/>
                <w:sz w:val="18"/>
                <w:szCs w:val="18"/>
              </w:rPr>
            </w:pPr>
          </w:p>
        </w:tc>
      </w:tr>
    </w:tbl>
    <w:p w:rsidR="003A05C2" w:rsidRDefault="003A05C2" w:rsidP="00E73A60">
      <w:pPr>
        <w:pStyle w:val="DipnotMetni"/>
        <w:rPr>
          <w:rFonts w:ascii="Times New Roman" w:hAnsi="Times New Roman" w:cs="Times New Roman"/>
          <w:sz w:val="22"/>
          <w:szCs w:val="22"/>
          <w:vertAlign w:val="superscript"/>
        </w:rPr>
      </w:pPr>
    </w:p>
    <w:p w:rsidR="003A05C2" w:rsidRDefault="003A05C2" w:rsidP="00E73A60">
      <w:pPr>
        <w:pStyle w:val="DipnotMetni"/>
        <w:rPr>
          <w:rFonts w:ascii="Times New Roman" w:hAnsi="Times New Roman" w:cs="Times New Roman"/>
          <w:sz w:val="22"/>
          <w:szCs w:val="22"/>
          <w:vertAlign w:val="superscript"/>
        </w:rPr>
      </w:pPr>
    </w:p>
    <w:p w:rsidR="007F6CBF" w:rsidRPr="003A05C2" w:rsidRDefault="004C3375" w:rsidP="00E73A60">
      <w:pPr>
        <w:pStyle w:val="DipnotMetni"/>
        <w:rPr>
          <w:rFonts w:ascii="Times New Roman" w:hAnsi="Times New Roman" w:cs="Times New Roman"/>
          <w:sz w:val="22"/>
          <w:szCs w:val="22"/>
        </w:rPr>
      </w:pPr>
      <w:r w:rsidRPr="003A05C2">
        <w:rPr>
          <w:rFonts w:ascii="Times New Roman" w:hAnsi="Times New Roman" w:cs="Times New Roman"/>
          <w:sz w:val="22"/>
          <w:szCs w:val="22"/>
          <w:vertAlign w:val="superscript"/>
        </w:rPr>
        <w:t xml:space="preserve">*: </w:t>
      </w:r>
      <w:r w:rsidRPr="003A05C2">
        <w:rPr>
          <w:rFonts w:ascii="Times New Roman" w:hAnsi="Times New Roman" w:cs="Times New Roman"/>
          <w:sz w:val="22"/>
          <w:szCs w:val="22"/>
        </w:rPr>
        <w:t xml:space="preserve">Bu tutanak tüm jüri üyeleri tarafından </w:t>
      </w:r>
      <w:r w:rsidRPr="003A05C2">
        <w:rPr>
          <w:rFonts w:ascii="Times New Roman" w:hAnsi="Times New Roman" w:cs="Times New Roman"/>
          <w:b/>
          <w:sz w:val="22"/>
          <w:szCs w:val="22"/>
          <w:u w:val="single"/>
        </w:rPr>
        <w:t>ortak doldurularak</w:t>
      </w:r>
      <w:r w:rsidRPr="003A05C2">
        <w:rPr>
          <w:rFonts w:ascii="Times New Roman" w:hAnsi="Times New Roman" w:cs="Times New Roman"/>
          <w:sz w:val="22"/>
          <w:szCs w:val="22"/>
        </w:rPr>
        <w:t xml:space="preserve"> yine tüm jüri üyeleri tarafından imzalanacaktır. Bu doğrultuda ilgili form çoğaltılabilir.</w:t>
      </w:r>
    </w:p>
    <w:p w:rsidR="00E73A60" w:rsidRPr="003A05C2" w:rsidRDefault="00E73A60" w:rsidP="0063550B">
      <w:pPr>
        <w:spacing w:after="0" w:line="240" w:lineRule="auto"/>
        <w:jc w:val="both"/>
        <w:rPr>
          <w:rFonts w:ascii="Times New Roman" w:hAnsi="Times New Roman" w:cs="Times New Roman"/>
        </w:rPr>
      </w:pPr>
      <w:r w:rsidRPr="003A05C2">
        <w:rPr>
          <w:rFonts w:ascii="Times New Roman" w:hAnsi="Times New Roman" w:cs="Times New Roman"/>
          <w:b/>
          <w:highlight w:val="lightGray"/>
        </w:rPr>
        <w:t xml:space="preserve">Not: </w:t>
      </w:r>
      <w:r w:rsidRPr="003A05C2">
        <w:rPr>
          <w:rFonts w:ascii="Times New Roman" w:hAnsi="Times New Roman" w:cs="Times New Roman"/>
        </w:rPr>
        <w:t xml:space="preserve">Doktora yeterlik sınavı, yazılı ve sözlü olarak iki bölüm halinde yapılır. Doktora yeterlik sınav jürisi, öğrencinin yazılı ve sözlü sınavını ayrı ayrı değerlendirir. Başarı için, öğrencinin yazılı ve sözlü sınav notlarının </w:t>
      </w:r>
      <w:r w:rsidR="002E7A43" w:rsidRPr="003A05C2">
        <w:rPr>
          <w:rFonts w:ascii="Times New Roman" w:hAnsi="Times New Roman" w:cs="Times New Roman"/>
        </w:rPr>
        <w:t xml:space="preserve">ayrı ayrı </w:t>
      </w:r>
      <w:r w:rsidRPr="003A05C2">
        <w:rPr>
          <w:rFonts w:ascii="Times New Roman" w:hAnsi="Times New Roman" w:cs="Times New Roman"/>
          <w:b/>
          <w:u w:val="single"/>
        </w:rPr>
        <w:t>en az 70 olması gerekir</w:t>
      </w:r>
      <w:r w:rsidRPr="003A05C2">
        <w:rPr>
          <w:rFonts w:ascii="Times New Roman" w:hAnsi="Times New Roman" w:cs="Times New Roman"/>
        </w:rPr>
        <w:t>. Yazılı sınavı başaramayan öğrenci sözlü sınava alınmaz. Sınav jürileri öğrencinin başarılı veya başarısız olduğ</w:t>
      </w:r>
      <w:r w:rsidR="0063550B" w:rsidRPr="003A05C2">
        <w:rPr>
          <w:rFonts w:ascii="Times New Roman" w:hAnsi="Times New Roman" w:cs="Times New Roman"/>
        </w:rPr>
        <w:t xml:space="preserve">una salt çoğunlukla karar verir ve bu karar, diğer tüm belgelerle (yazılı ve sözlü sınav belgeleri vb.) birlikte </w:t>
      </w:r>
      <w:r w:rsidRPr="003A05C2">
        <w:rPr>
          <w:rFonts w:ascii="Times New Roman" w:hAnsi="Times New Roman" w:cs="Times New Roman"/>
        </w:rPr>
        <w:t>EABD başkanlığınca yeterlik sınavını izleyen üç gün içinde enstitüye tutanakla</w:t>
      </w:r>
      <w:r w:rsidR="0063550B" w:rsidRPr="003A05C2">
        <w:rPr>
          <w:rFonts w:ascii="Times New Roman" w:hAnsi="Times New Roman" w:cs="Times New Roman"/>
        </w:rPr>
        <w:t xml:space="preserve"> (Enstitü web sitesinde “Formlar” bölümünde yer alan “</w:t>
      </w:r>
      <w:r w:rsidR="0063550B" w:rsidRPr="003A05C2">
        <w:rPr>
          <w:rFonts w:ascii="Times New Roman" w:hAnsi="Times New Roman" w:cs="Times New Roman"/>
          <w:b/>
        </w:rPr>
        <w:t>Doktora /Sanatta Yeterlik Sınavı Sonuç Formu</w:t>
      </w:r>
      <w:r w:rsidR="0063550B" w:rsidRPr="003A05C2">
        <w:rPr>
          <w:rFonts w:ascii="Times New Roman" w:hAnsi="Times New Roman" w:cs="Times New Roman"/>
        </w:rPr>
        <w:t xml:space="preserve">) </w:t>
      </w:r>
      <w:r w:rsidRPr="003A05C2">
        <w:rPr>
          <w:rFonts w:ascii="Times New Roman" w:hAnsi="Times New Roman" w:cs="Times New Roman"/>
        </w:rPr>
        <w:t xml:space="preserve"> bildirilir.</w:t>
      </w:r>
    </w:p>
    <w:sectPr w:rsidR="00E73A60" w:rsidRPr="003A05C2" w:rsidSect="0063550B">
      <w:pgSz w:w="16838" w:h="11906" w:orient="landscape"/>
      <w:pgMar w:top="142" w:right="141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74" w:rsidRDefault="00A93D74" w:rsidP="00E9501F">
      <w:pPr>
        <w:spacing w:after="0" w:line="240" w:lineRule="auto"/>
      </w:pPr>
      <w:r>
        <w:separator/>
      </w:r>
    </w:p>
  </w:endnote>
  <w:endnote w:type="continuationSeparator" w:id="0">
    <w:p w:rsidR="00A93D74" w:rsidRDefault="00A93D74" w:rsidP="00E9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74" w:rsidRDefault="00A93D74" w:rsidP="00E9501F">
      <w:pPr>
        <w:spacing w:after="0" w:line="240" w:lineRule="auto"/>
      </w:pPr>
      <w:r>
        <w:separator/>
      </w:r>
    </w:p>
  </w:footnote>
  <w:footnote w:type="continuationSeparator" w:id="0">
    <w:p w:rsidR="00A93D74" w:rsidRDefault="00A93D74" w:rsidP="00E9501F">
      <w:pPr>
        <w:spacing w:after="0" w:line="240" w:lineRule="auto"/>
      </w:pPr>
      <w:r>
        <w:continuationSeparator/>
      </w:r>
    </w:p>
  </w:footnote>
  <w:footnote w:id="1">
    <w:p w:rsidR="00E9501F" w:rsidRPr="00A111EA" w:rsidRDefault="00B97A26" w:rsidP="00B97A26">
      <w:pPr>
        <w:pStyle w:val="DipnotMetni"/>
        <w:tabs>
          <w:tab w:val="left" w:pos="2190"/>
        </w:tabs>
        <w:rPr>
          <w:rFonts w:ascii="Times New Roman" w:hAnsi="Times New Roman" w:cs="Times New Roman"/>
          <w:sz w:val="16"/>
          <w:szCs w:val="16"/>
        </w:rPr>
      </w:pPr>
      <w:r>
        <w:rPr>
          <w:rFonts w:ascii="Times New Roman" w:hAnsi="Times New Roman" w:cs="Times New Roman"/>
          <w:sz w:val="16"/>
          <w:szCs w:val="16"/>
        </w:rPr>
        <w:tab/>
      </w:r>
    </w:p>
  </w:footnote>
  <w:footnote w:id="2">
    <w:p w:rsidR="0013308E" w:rsidRPr="004C3375" w:rsidRDefault="0013308E" w:rsidP="0013308E">
      <w:pPr>
        <w:pStyle w:val="DipnotMetni"/>
        <w:rPr>
          <w:rFonts w:ascii="Times New Roman" w:hAnsi="Times New Roman" w:cs="Times New Roman"/>
        </w:rPr>
      </w:pPr>
      <w:r w:rsidRPr="004C3375">
        <w:rPr>
          <w:rStyle w:val="DipnotBavurusu"/>
          <w:rFonts w:ascii="Times New Roman" w:hAnsi="Times New Roman" w:cs="Times New Roman"/>
        </w:rPr>
        <w:t>*</w:t>
      </w:r>
      <w:r w:rsidRPr="004C3375">
        <w:rPr>
          <w:rFonts w:ascii="Times New Roman" w:hAnsi="Times New Roman" w:cs="Times New Roman"/>
        </w:rPr>
        <w:t xml:space="preserve"> Bu tutanak </w:t>
      </w:r>
      <w:r w:rsidRPr="004C3375">
        <w:rPr>
          <w:rFonts w:ascii="Times New Roman" w:hAnsi="Times New Roman" w:cs="Times New Roman"/>
          <w:b/>
          <w:u w:val="single"/>
        </w:rPr>
        <w:t>her jüri üyesi tarafından bireysel olarak ayrı ayrı doldurularak</w:t>
      </w:r>
      <w:r w:rsidRPr="004C3375">
        <w:rPr>
          <w:rFonts w:ascii="Times New Roman" w:hAnsi="Times New Roman" w:cs="Times New Roman"/>
        </w:rPr>
        <w:t>, imzalanaca</w:t>
      </w:r>
      <w:r w:rsidR="003F077F">
        <w:rPr>
          <w:rFonts w:ascii="Times New Roman" w:hAnsi="Times New Roman" w:cs="Times New Roman"/>
        </w:rPr>
        <w:t>ktır. Bu doğrultuda ilgili form, aday sayısına göre</w:t>
      </w:r>
      <w:r w:rsidR="007F15CC">
        <w:rPr>
          <w:rFonts w:ascii="Times New Roman" w:hAnsi="Times New Roman" w:cs="Times New Roman"/>
        </w:rPr>
        <w:t xml:space="preserve"> </w:t>
      </w:r>
      <w:r w:rsidRPr="004C3375">
        <w:rPr>
          <w:rFonts w:ascii="Times New Roman" w:hAnsi="Times New Roman" w:cs="Times New Roman"/>
        </w:rPr>
        <w:t>çoğaltılabilir.</w:t>
      </w:r>
    </w:p>
  </w:footnote>
  <w:footnote w:id="3">
    <w:p w:rsidR="003F077F" w:rsidRPr="004C3375" w:rsidRDefault="003F077F">
      <w:pPr>
        <w:pStyle w:val="DipnotMetni"/>
        <w:rPr>
          <w:rFonts w:ascii="Times New Roman" w:hAnsi="Times New Roman" w:cs="Times New Roman"/>
        </w:rPr>
      </w:pPr>
      <w:r w:rsidRPr="004C3375">
        <w:rPr>
          <w:rStyle w:val="DipnotBavurusu"/>
          <w:rFonts w:ascii="Times New Roman" w:hAnsi="Times New Roman" w:cs="Times New Roman"/>
        </w:rPr>
        <w:t>**</w:t>
      </w:r>
      <w:r w:rsidRPr="004C3375">
        <w:rPr>
          <w:rFonts w:ascii="Times New Roman" w:hAnsi="Times New Roman" w:cs="Times New Roman"/>
        </w:rPr>
        <w:t xml:space="preserve"> Jüri üyesi soru sayısını kendi belirleyebileceği gibi genel olarak </w:t>
      </w:r>
      <w:r w:rsidRPr="004C3375">
        <w:rPr>
          <w:rFonts w:ascii="Times New Roman" w:hAnsi="Times New Roman" w:cs="Times New Roman"/>
          <w:b/>
          <w:u w:val="single"/>
        </w:rPr>
        <w:t>üç soru</w:t>
      </w:r>
      <w:r w:rsidRPr="004C3375">
        <w:rPr>
          <w:rFonts w:ascii="Times New Roman" w:hAnsi="Times New Roman" w:cs="Times New Roman"/>
        </w:rPr>
        <w:t xml:space="preserve"> olarak önerilmektedir.</w:t>
      </w:r>
    </w:p>
  </w:footnote>
  <w:footnote w:id="4">
    <w:p w:rsidR="003F077F" w:rsidRPr="004C3375" w:rsidRDefault="003F077F">
      <w:pPr>
        <w:pStyle w:val="DipnotMetni"/>
        <w:rPr>
          <w:rFonts w:ascii="Times New Roman" w:hAnsi="Times New Roman" w:cs="Times New Roman"/>
        </w:rPr>
      </w:pPr>
      <w:r w:rsidRPr="004C3375">
        <w:rPr>
          <w:rStyle w:val="DipnotBavurusu"/>
          <w:rFonts w:ascii="Times New Roman" w:hAnsi="Times New Roman" w:cs="Times New Roman"/>
        </w:rPr>
        <w:t>***</w:t>
      </w:r>
      <w:r w:rsidRPr="004C3375">
        <w:rPr>
          <w:rFonts w:ascii="Times New Roman" w:hAnsi="Times New Roman" w:cs="Times New Roman"/>
        </w:rPr>
        <w:t xml:space="preserve"> Puanlama 100’lük sisteme göre yapılacaktır. Bu kısma sorulan tüm sorulara verilen cevaplara ilişkin </w:t>
      </w:r>
      <w:r w:rsidR="002E7A43">
        <w:rPr>
          <w:rFonts w:ascii="Times New Roman" w:hAnsi="Times New Roman" w:cs="Times New Roman"/>
        </w:rPr>
        <w:t xml:space="preserve">jüri üyesi tarafından </w:t>
      </w:r>
      <w:r w:rsidRPr="004C3375">
        <w:rPr>
          <w:rFonts w:ascii="Times New Roman" w:hAnsi="Times New Roman" w:cs="Times New Roman"/>
        </w:rPr>
        <w:t>takdir edilen puanların ortalama (nihai)  puanı yazılacaktır.</w:t>
      </w:r>
    </w:p>
  </w:footnote>
  <w:footnote w:id="5">
    <w:p w:rsidR="003F077F" w:rsidRPr="004C3375" w:rsidRDefault="003F077F">
      <w:pPr>
        <w:pStyle w:val="DipnotMetni"/>
        <w:rPr>
          <w:rFonts w:ascii="Times New Roman" w:hAnsi="Times New Roman" w:cs="Times New Roman"/>
        </w:rPr>
      </w:pPr>
      <w:r w:rsidRPr="004C3375">
        <w:rPr>
          <w:rStyle w:val="DipnotBavurusu"/>
        </w:rPr>
        <w:t>****</w:t>
      </w:r>
      <w:r w:rsidRPr="004C3375">
        <w:t xml:space="preserve"> </w:t>
      </w:r>
      <w:r w:rsidRPr="004C3375">
        <w:rPr>
          <w:rFonts w:ascii="Times New Roman" w:hAnsi="Times New Roman" w:cs="Times New Roman"/>
        </w:rPr>
        <w:t>Puanlama 100’lük sisteme göre yapılacaktır.</w:t>
      </w:r>
    </w:p>
    <w:p w:rsidR="003F077F" w:rsidRPr="004C3375" w:rsidRDefault="003F077F" w:rsidP="001139F4">
      <w:pPr>
        <w:pStyle w:val="DipnotMetni"/>
        <w:ind w:left="567" w:hanging="567"/>
        <w:rPr>
          <w:rFonts w:ascii="Times New Roman" w:hAnsi="Times New Roman" w:cs="Times New Roman"/>
        </w:rPr>
      </w:pPr>
      <w:r w:rsidRPr="004C3375">
        <w:rPr>
          <w:rFonts w:ascii="Times New Roman" w:hAnsi="Times New Roman" w:cs="Times New Roman"/>
          <w:b/>
        </w:rPr>
        <w:t>NOTLAR:</w:t>
      </w:r>
      <w:r w:rsidRPr="004C3375">
        <w:rPr>
          <w:rFonts w:ascii="Times New Roman" w:hAnsi="Times New Roman" w:cs="Times New Roman"/>
        </w:rPr>
        <w:t xml:space="preserve"> </w:t>
      </w:r>
      <w:r w:rsidRPr="004C3375">
        <w:rPr>
          <w:rFonts w:ascii="Times New Roman" w:hAnsi="Times New Roman" w:cs="Times New Roman"/>
          <w:b/>
        </w:rPr>
        <w:t>1.</w:t>
      </w:r>
      <w:r w:rsidRPr="004C3375">
        <w:rPr>
          <w:rFonts w:ascii="Times New Roman" w:hAnsi="Times New Roman" w:cs="Times New Roman"/>
        </w:rPr>
        <w:t xml:space="preserve"> Adayın Sözlü/mülakat notu tüm jüri üyelerinin ayrı ayrı verdikleri notların ortalamasından oluşacak olup bunun için tarafınıza ayrı form </w:t>
      </w:r>
      <w:r w:rsidRPr="0063550B">
        <w:rPr>
          <w:rFonts w:ascii="Times New Roman" w:hAnsi="Times New Roman" w:cs="Times New Roman"/>
          <w:b/>
        </w:rPr>
        <w:t>(FORM 2)</w:t>
      </w:r>
      <w:r w:rsidRPr="004C3375">
        <w:rPr>
          <w:rFonts w:ascii="Times New Roman" w:hAnsi="Times New Roman" w:cs="Times New Roman"/>
        </w:rPr>
        <w:t xml:space="preserve"> verilmiştir. </w:t>
      </w:r>
    </w:p>
    <w:p w:rsidR="003F077F" w:rsidRPr="004C3375" w:rsidRDefault="003F077F" w:rsidP="001139F4">
      <w:pPr>
        <w:pStyle w:val="DipnotMetni"/>
        <w:ind w:left="567" w:hanging="567"/>
        <w:rPr>
          <w:rFonts w:ascii="Times New Roman" w:hAnsi="Times New Roman" w:cs="Times New Roman"/>
        </w:rPr>
      </w:pPr>
      <w:r w:rsidRPr="004C3375">
        <w:rPr>
          <w:rFonts w:ascii="Times New Roman" w:hAnsi="Times New Roman" w:cs="Times New Roman"/>
          <w:b/>
        </w:rPr>
        <w:t xml:space="preserve">                    2.</w:t>
      </w:r>
      <w:r w:rsidRPr="004C3375">
        <w:rPr>
          <w:rFonts w:ascii="Times New Roman" w:hAnsi="Times New Roman" w:cs="Times New Roman"/>
        </w:rPr>
        <w:t xml:space="preserve"> Sınava girecek listesinde adı bulunup Mülakat/sözlü sınava katılmayan aday için, bu formun doldurulmasına gerek yoktur.   </w:t>
      </w:r>
    </w:p>
    <w:p w:rsidR="003F077F" w:rsidRPr="004C3375" w:rsidRDefault="003F077F" w:rsidP="001139F4">
      <w:pPr>
        <w:pStyle w:val="DipnotMetni"/>
        <w:ind w:left="567" w:hanging="567"/>
      </w:pPr>
      <w:r w:rsidRPr="004C3375">
        <w:rPr>
          <w:rFonts w:ascii="Times New Roman" w:hAnsi="Times New Roman" w:cs="Times New Roman"/>
          <w:b/>
        </w:rPr>
        <w:t xml:space="preserve">                    3.</w:t>
      </w:r>
      <w:r w:rsidRPr="004C3375">
        <w:rPr>
          <w:rFonts w:ascii="Times New Roman" w:hAnsi="Times New Roman" w:cs="Times New Roman"/>
        </w:rPr>
        <w:t xml:space="preserve"> Tüm jüri üyelerince ayrı ayrı doldurulan bu form diğer evraklarla birlikte zarf içerisinde enstitüye gönderilecektir.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1F"/>
    <w:rsid w:val="000031AB"/>
    <w:rsid w:val="000166FB"/>
    <w:rsid w:val="00023A2F"/>
    <w:rsid w:val="000373A1"/>
    <w:rsid w:val="00043946"/>
    <w:rsid w:val="00070E6E"/>
    <w:rsid w:val="00076429"/>
    <w:rsid w:val="00081568"/>
    <w:rsid w:val="0008177D"/>
    <w:rsid w:val="0009115B"/>
    <w:rsid w:val="000B335D"/>
    <w:rsid w:val="000B4171"/>
    <w:rsid w:val="000B7DEB"/>
    <w:rsid w:val="000C050E"/>
    <w:rsid w:val="000C23C4"/>
    <w:rsid w:val="000D7476"/>
    <w:rsid w:val="000E2BE6"/>
    <w:rsid w:val="000E2F7F"/>
    <w:rsid w:val="000E474E"/>
    <w:rsid w:val="000E61D4"/>
    <w:rsid w:val="00110006"/>
    <w:rsid w:val="00110158"/>
    <w:rsid w:val="001139F4"/>
    <w:rsid w:val="00113BFB"/>
    <w:rsid w:val="00121DA0"/>
    <w:rsid w:val="0013308E"/>
    <w:rsid w:val="00140B78"/>
    <w:rsid w:val="00155866"/>
    <w:rsid w:val="00160895"/>
    <w:rsid w:val="00166608"/>
    <w:rsid w:val="001802C9"/>
    <w:rsid w:val="00182E68"/>
    <w:rsid w:val="00190B67"/>
    <w:rsid w:val="00193EF5"/>
    <w:rsid w:val="001A0C6A"/>
    <w:rsid w:val="001A7502"/>
    <w:rsid w:val="001B2449"/>
    <w:rsid w:val="001B4A5C"/>
    <w:rsid w:val="001C1B1B"/>
    <w:rsid w:val="001C41CE"/>
    <w:rsid w:val="001E7D4F"/>
    <w:rsid w:val="001F5A67"/>
    <w:rsid w:val="00207EBD"/>
    <w:rsid w:val="00221C3F"/>
    <w:rsid w:val="00221FD9"/>
    <w:rsid w:val="00233E20"/>
    <w:rsid w:val="00263F1D"/>
    <w:rsid w:val="00266F12"/>
    <w:rsid w:val="0027234D"/>
    <w:rsid w:val="00272BB0"/>
    <w:rsid w:val="00275363"/>
    <w:rsid w:val="002811D5"/>
    <w:rsid w:val="00281800"/>
    <w:rsid w:val="00284858"/>
    <w:rsid w:val="002B0F80"/>
    <w:rsid w:val="002C5CE6"/>
    <w:rsid w:val="002D0905"/>
    <w:rsid w:val="002D3171"/>
    <w:rsid w:val="002D4039"/>
    <w:rsid w:val="002E35D7"/>
    <w:rsid w:val="002E7A43"/>
    <w:rsid w:val="00304D14"/>
    <w:rsid w:val="003203AE"/>
    <w:rsid w:val="00323608"/>
    <w:rsid w:val="00327F0B"/>
    <w:rsid w:val="0036715B"/>
    <w:rsid w:val="00372ABE"/>
    <w:rsid w:val="0039268C"/>
    <w:rsid w:val="003A05C2"/>
    <w:rsid w:val="003B03B1"/>
    <w:rsid w:val="003C510B"/>
    <w:rsid w:val="003C609F"/>
    <w:rsid w:val="003D6D39"/>
    <w:rsid w:val="003D7733"/>
    <w:rsid w:val="003E0C15"/>
    <w:rsid w:val="003F077F"/>
    <w:rsid w:val="003F3DB9"/>
    <w:rsid w:val="00412EB9"/>
    <w:rsid w:val="00423FBE"/>
    <w:rsid w:val="0042605E"/>
    <w:rsid w:val="00426F43"/>
    <w:rsid w:val="00430EA7"/>
    <w:rsid w:val="0043518B"/>
    <w:rsid w:val="00435F9C"/>
    <w:rsid w:val="00436DDE"/>
    <w:rsid w:val="004428CE"/>
    <w:rsid w:val="00472822"/>
    <w:rsid w:val="00480E6D"/>
    <w:rsid w:val="00486F74"/>
    <w:rsid w:val="004A0B5C"/>
    <w:rsid w:val="004B2F63"/>
    <w:rsid w:val="004B3750"/>
    <w:rsid w:val="004B6242"/>
    <w:rsid w:val="004C3375"/>
    <w:rsid w:val="004D19E2"/>
    <w:rsid w:val="004D48B9"/>
    <w:rsid w:val="004D7B28"/>
    <w:rsid w:val="004E0443"/>
    <w:rsid w:val="004E3A99"/>
    <w:rsid w:val="004E7BE3"/>
    <w:rsid w:val="0050418E"/>
    <w:rsid w:val="00513E62"/>
    <w:rsid w:val="00524C73"/>
    <w:rsid w:val="005508FB"/>
    <w:rsid w:val="00560972"/>
    <w:rsid w:val="00566424"/>
    <w:rsid w:val="005773B7"/>
    <w:rsid w:val="00580D36"/>
    <w:rsid w:val="00583CE4"/>
    <w:rsid w:val="0058404D"/>
    <w:rsid w:val="005949B0"/>
    <w:rsid w:val="00597B03"/>
    <w:rsid w:val="005A28BE"/>
    <w:rsid w:val="005D042E"/>
    <w:rsid w:val="005D48C1"/>
    <w:rsid w:val="005E3047"/>
    <w:rsid w:val="00614833"/>
    <w:rsid w:val="00616BEE"/>
    <w:rsid w:val="0063550B"/>
    <w:rsid w:val="00642FDD"/>
    <w:rsid w:val="00684294"/>
    <w:rsid w:val="00690AA2"/>
    <w:rsid w:val="0069180F"/>
    <w:rsid w:val="00691840"/>
    <w:rsid w:val="00692A06"/>
    <w:rsid w:val="006A3F05"/>
    <w:rsid w:val="006B13D5"/>
    <w:rsid w:val="006B21AD"/>
    <w:rsid w:val="006D1EB1"/>
    <w:rsid w:val="006D3B09"/>
    <w:rsid w:val="00705FD3"/>
    <w:rsid w:val="007151E1"/>
    <w:rsid w:val="007166BB"/>
    <w:rsid w:val="007210B0"/>
    <w:rsid w:val="00733C02"/>
    <w:rsid w:val="00755C9F"/>
    <w:rsid w:val="00767A07"/>
    <w:rsid w:val="00791050"/>
    <w:rsid w:val="00793707"/>
    <w:rsid w:val="007B3FC4"/>
    <w:rsid w:val="007C281E"/>
    <w:rsid w:val="007C4E73"/>
    <w:rsid w:val="007C53F0"/>
    <w:rsid w:val="007F15CC"/>
    <w:rsid w:val="007F6CBF"/>
    <w:rsid w:val="0080175D"/>
    <w:rsid w:val="00812C0E"/>
    <w:rsid w:val="00813801"/>
    <w:rsid w:val="00821443"/>
    <w:rsid w:val="00821EEE"/>
    <w:rsid w:val="0082247F"/>
    <w:rsid w:val="00823F30"/>
    <w:rsid w:val="008251E3"/>
    <w:rsid w:val="00832DD8"/>
    <w:rsid w:val="00840EE3"/>
    <w:rsid w:val="0084514F"/>
    <w:rsid w:val="008523B8"/>
    <w:rsid w:val="00852BC0"/>
    <w:rsid w:val="008547E1"/>
    <w:rsid w:val="00871DC7"/>
    <w:rsid w:val="008776AF"/>
    <w:rsid w:val="00883B5C"/>
    <w:rsid w:val="008A59E9"/>
    <w:rsid w:val="008C11E0"/>
    <w:rsid w:val="008E1F5D"/>
    <w:rsid w:val="008E33CC"/>
    <w:rsid w:val="009017CF"/>
    <w:rsid w:val="009113FB"/>
    <w:rsid w:val="00942C32"/>
    <w:rsid w:val="00952E50"/>
    <w:rsid w:val="00962BDA"/>
    <w:rsid w:val="00964B7B"/>
    <w:rsid w:val="00964FBF"/>
    <w:rsid w:val="00972DE4"/>
    <w:rsid w:val="009A2CFD"/>
    <w:rsid w:val="009B4B6F"/>
    <w:rsid w:val="009C240D"/>
    <w:rsid w:val="009D1C99"/>
    <w:rsid w:val="009D6554"/>
    <w:rsid w:val="009E528A"/>
    <w:rsid w:val="00A02300"/>
    <w:rsid w:val="00A111EA"/>
    <w:rsid w:val="00A7418B"/>
    <w:rsid w:val="00A77E0E"/>
    <w:rsid w:val="00A82375"/>
    <w:rsid w:val="00A8747A"/>
    <w:rsid w:val="00A91B34"/>
    <w:rsid w:val="00A93D74"/>
    <w:rsid w:val="00AE1322"/>
    <w:rsid w:val="00AE162E"/>
    <w:rsid w:val="00AE4F80"/>
    <w:rsid w:val="00AE6248"/>
    <w:rsid w:val="00B10F7D"/>
    <w:rsid w:val="00B17293"/>
    <w:rsid w:val="00B24B11"/>
    <w:rsid w:val="00B42AEF"/>
    <w:rsid w:val="00B46B0F"/>
    <w:rsid w:val="00B504A0"/>
    <w:rsid w:val="00B830B0"/>
    <w:rsid w:val="00B84763"/>
    <w:rsid w:val="00B95D07"/>
    <w:rsid w:val="00B9757E"/>
    <w:rsid w:val="00B97A26"/>
    <w:rsid w:val="00BA5AE3"/>
    <w:rsid w:val="00BB28FA"/>
    <w:rsid w:val="00BD78A6"/>
    <w:rsid w:val="00C21B16"/>
    <w:rsid w:val="00C41D12"/>
    <w:rsid w:val="00C62E23"/>
    <w:rsid w:val="00C8520C"/>
    <w:rsid w:val="00C85D88"/>
    <w:rsid w:val="00C92F99"/>
    <w:rsid w:val="00C9531C"/>
    <w:rsid w:val="00CA053C"/>
    <w:rsid w:val="00CB3808"/>
    <w:rsid w:val="00CB684D"/>
    <w:rsid w:val="00CB7A34"/>
    <w:rsid w:val="00CD3E1A"/>
    <w:rsid w:val="00CF57A8"/>
    <w:rsid w:val="00D022DF"/>
    <w:rsid w:val="00D118AC"/>
    <w:rsid w:val="00D214F0"/>
    <w:rsid w:val="00D26E43"/>
    <w:rsid w:val="00D7196D"/>
    <w:rsid w:val="00DB5A11"/>
    <w:rsid w:val="00DD7228"/>
    <w:rsid w:val="00E018B2"/>
    <w:rsid w:val="00E07014"/>
    <w:rsid w:val="00E074B9"/>
    <w:rsid w:val="00E133F4"/>
    <w:rsid w:val="00E37BE4"/>
    <w:rsid w:val="00E63277"/>
    <w:rsid w:val="00E70F0D"/>
    <w:rsid w:val="00E73A60"/>
    <w:rsid w:val="00E8007C"/>
    <w:rsid w:val="00E9501F"/>
    <w:rsid w:val="00EA47B6"/>
    <w:rsid w:val="00EB74C5"/>
    <w:rsid w:val="00EC06AB"/>
    <w:rsid w:val="00ED1BC5"/>
    <w:rsid w:val="00ED3BEF"/>
    <w:rsid w:val="00ED5E83"/>
    <w:rsid w:val="00ED73E3"/>
    <w:rsid w:val="00EE2B50"/>
    <w:rsid w:val="00EE7F30"/>
    <w:rsid w:val="00EF37CC"/>
    <w:rsid w:val="00F00BBB"/>
    <w:rsid w:val="00F27497"/>
    <w:rsid w:val="00F41FBE"/>
    <w:rsid w:val="00F44F0D"/>
    <w:rsid w:val="00F50DCD"/>
    <w:rsid w:val="00F572B5"/>
    <w:rsid w:val="00F7475E"/>
    <w:rsid w:val="00F81E89"/>
    <w:rsid w:val="00F8723F"/>
    <w:rsid w:val="00FB1973"/>
    <w:rsid w:val="00FB3577"/>
    <w:rsid w:val="00FE603E"/>
    <w:rsid w:val="00FF0F0E"/>
    <w:rsid w:val="00FF5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4A51"/>
  <w15:docId w15:val="{9E6BA0A1-24E3-45EC-AEC6-7184D40A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E9501F"/>
    <w:pPr>
      <w:spacing w:after="0" w:line="240" w:lineRule="auto"/>
    </w:pPr>
    <w:rPr>
      <w:sz w:val="20"/>
      <w:szCs w:val="20"/>
    </w:rPr>
  </w:style>
  <w:style w:type="character" w:customStyle="1" w:styleId="DipnotMetniChar">
    <w:name w:val="Dipnot Metni Char"/>
    <w:basedOn w:val="VarsaylanParagrafYazTipi"/>
    <w:link w:val="DipnotMetni"/>
    <w:uiPriority w:val="99"/>
    <w:rsid w:val="00E9501F"/>
    <w:rPr>
      <w:sz w:val="20"/>
      <w:szCs w:val="20"/>
    </w:rPr>
  </w:style>
  <w:style w:type="character" w:styleId="DipnotBavurusu">
    <w:name w:val="footnote reference"/>
    <w:basedOn w:val="VarsaylanParagrafYazTipi"/>
    <w:uiPriority w:val="99"/>
    <w:semiHidden/>
    <w:unhideWhenUsed/>
    <w:rsid w:val="00E9501F"/>
    <w:rPr>
      <w:vertAlign w:val="superscript"/>
    </w:rPr>
  </w:style>
  <w:style w:type="paragraph" w:styleId="BalonMetni">
    <w:name w:val="Balloon Text"/>
    <w:basedOn w:val="Normal"/>
    <w:link w:val="BalonMetniChar"/>
    <w:uiPriority w:val="99"/>
    <w:semiHidden/>
    <w:unhideWhenUsed/>
    <w:rsid w:val="00423F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3FBE"/>
    <w:rPr>
      <w:rFonts w:ascii="Segoe UI" w:hAnsi="Segoe UI" w:cs="Segoe UI"/>
      <w:sz w:val="18"/>
      <w:szCs w:val="18"/>
    </w:rPr>
  </w:style>
  <w:style w:type="paragraph" w:styleId="ListeParagraf">
    <w:name w:val="List Paragraph"/>
    <w:basedOn w:val="Normal"/>
    <w:uiPriority w:val="34"/>
    <w:qFormat/>
    <w:rsid w:val="003F077F"/>
    <w:pPr>
      <w:ind w:left="720"/>
      <w:contextualSpacing/>
    </w:pPr>
  </w:style>
  <w:style w:type="paragraph" w:customStyle="1" w:styleId="Default">
    <w:name w:val="Default"/>
    <w:rsid w:val="003F07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B911D-540E-45B5-875B-B69EEA11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akusbe</dc:creator>
  <cp:lastModifiedBy>Windows Kullanıcısı</cp:lastModifiedBy>
  <cp:revision>2</cp:revision>
  <cp:lastPrinted>2018-08-10T13:04:00Z</cp:lastPrinted>
  <dcterms:created xsi:type="dcterms:W3CDTF">2019-06-19T13:58:00Z</dcterms:created>
  <dcterms:modified xsi:type="dcterms:W3CDTF">2019-06-19T13:58:00Z</dcterms:modified>
</cp:coreProperties>
</file>